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9DAA" w14:textId="25CDC99A" w:rsidR="00793848" w:rsidRDefault="00793848" w:rsidP="0043203A">
      <w:pPr>
        <w:rPr>
          <w:rFonts w:ascii="Tahoma" w:hAnsi="Tahoma" w:cs="Tahoma"/>
          <w:sz w:val="22"/>
          <w:szCs w:val="22"/>
          <w:lang w:val="de-DE"/>
        </w:rPr>
      </w:pPr>
      <w:r w:rsidRPr="00D87650">
        <w:rPr>
          <w:rFonts w:ascii="Tahoma" w:hAnsi="Tahoma" w:cs="Tahoma"/>
          <w:b/>
          <w:noProof/>
          <w:sz w:val="28"/>
          <w:szCs w:val="28"/>
          <w:u w:val="single"/>
        </w:rPr>
        <w:drawing>
          <wp:inline distT="0" distB="0" distL="0" distR="0" wp14:anchorId="5DF2F375" wp14:editId="237E4EA2">
            <wp:extent cx="1791596" cy="1924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96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E8D1" w14:textId="77777777" w:rsidR="00793848" w:rsidRDefault="00793848" w:rsidP="0043203A">
      <w:pPr>
        <w:rPr>
          <w:rFonts w:ascii="Tahoma" w:hAnsi="Tahoma" w:cs="Tahoma"/>
          <w:sz w:val="22"/>
          <w:szCs w:val="22"/>
          <w:lang w:val="de-DE"/>
        </w:rPr>
      </w:pPr>
    </w:p>
    <w:p w14:paraId="1284D3DC" w14:textId="431BB62B" w:rsidR="00B50F1D" w:rsidRPr="002926A2" w:rsidRDefault="007D5DFD" w:rsidP="0043203A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Novalja</w:t>
      </w:r>
      <w:r w:rsidR="00F740A2" w:rsidRPr="002926A2">
        <w:rPr>
          <w:rFonts w:ascii="Tahoma" w:hAnsi="Tahoma" w:cs="Tahoma"/>
          <w:sz w:val="22"/>
          <w:szCs w:val="22"/>
          <w:lang w:val="de-DE"/>
        </w:rPr>
        <w:t xml:space="preserve">, </w:t>
      </w:r>
      <w:r w:rsidR="002775C8">
        <w:rPr>
          <w:rFonts w:ascii="Tahoma" w:hAnsi="Tahoma" w:cs="Tahoma"/>
          <w:sz w:val="22"/>
          <w:szCs w:val="22"/>
          <w:lang w:val="de-DE"/>
        </w:rPr>
        <w:t>31</w:t>
      </w:r>
      <w:r w:rsidR="00B50F1D" w:rsidRPr="0003721A">
        <w:rPr>
          <w:rFonts w:ascii="Tahoma" w:hAnsi="Tahoma" w:cs="Tahoma"/>
          <w:sz w:val="22"/>
          <w:szCs w:val="22"/>
          <w:lang w:val="de-DE"/>
        </w:rPr>
        <w:t xml:space="preserve">. </w:t>
      </w:r>
      <w:r w:rsidR="002775C8">
        <w:rPr>
          <w:rFonts w:ascii="Tahoma" w:hAnsi="Tahoma" w:cs="Tahoma"/>
          <w:sz w:val="22"/>
          <w:szCs w:val="22"/>
          <w:lang w:val="de-DE"/>
        </w:rPr>
        <w:t>siječnja</w:t>
      </w:r>
      <w:r w:rsidR="00B50F1D" w:rsidRPr="0003721A">
        <w:rPr>
          <w:rFonts w:ascii="Tahoma" w:hAnsi="Tahoma" w:cs="Tahoma"/>
          <w:sz w:val="22"/>
          <w:szCs w:val="22"/>
          <w:lang w:val="de-DE"/>
        </w:rPr>
        <w:t xml:space="preserve"> 20</w:t>
      </w:r>
      <w:r>
        <w:rPr>
          <w:rFonts w:ascii="Tahoma" w:hAnsi="Tahoma" w:cs="Tahoma"/>
          <w:sz w:val="22"/>
          <w:szCs w:val="22"/>
          <w:lang w:val="de-DE"/>
        </w:rPr>
        <w:t>20</w:t>
      </w:r>
      <w:r w:rsidR="00B50F1D" w:rsidRPr="0003721A">
        <w:rPr>
          <w:rFonts w:ascii="Tahoma" w:hAnsi="Tahoma" w:cs="Tahoma"/>
          <w:sz w:val="22"/>
          <w:szCs w:val="22"/>
          <w:lang w:val="de-DE"/>
        </w:rPr>
        <w:t>. godine</w:t>
      </w:r>
    </w:p>
    <w:p w14:paraId="0CC052A0" w14:textId="77777777" w:rsidR="00B50F1D" w:rsidRPr="002926A2" w:rsidRDefault="00B50F1D" w:rsidP="0043203A">
      <w:pPr>
        <w:rPr>
          <w:rFonts w:ascii="Tahoma" w:hAnsi="Tahoma" w:cs="Tahoma"/>
          <w:i/>
          <w:sz w:val="22"/>
          <w:szCs w:val="22"/>
        </w:rPr>
      </w:pPr>
      <w:r w:rsidRPr="002926A2">
        <w:rPr>
          <w:rFonts w:ascii="Tahoma" w:hAnsi="Tahoma" w:cs="Tahoma"/>
          <w:i/>
          <w:sz w:val="22"/>
          <w:szCs w:val="22"/>
        </w:rPr>
        <w:tab/>
      </w:r>
      <w:r w:rsidRPr="002926A2">
        <w:rPr>
          <w:rFonts w:ascii="Tahoma" w:hAnsi="Tahoma" w:cs="Tahoma"/>
          <w:i/>
          <w:sz w:val="22"/>
          <w:szCs w:val="22"/>
        </w:rPr>
        <w:tab/>
      </w:r>
      <w:r w:rsidRPr="002926A2">
        <w:rPr>
          <w:rFonts w:ascii="Tahoma" w:hAnsi="Tahoma" w:cs="Tahoma"/>
          <w:i/>
          <w:sz w:val="22"/>
          <w:szCs w:val="22"/>
        </w:rPr>
        <w:tab/>
      </w:r>
      <w:r w:rsidRPr="002926A2">
        <w:rPr>
          <w:rFonts w:ascii="Tahoma" w:hAnsi="Tahoma" w:cs="Tahoma"/>
          <w:i/>
          <w:sz w:val="22"/>
          <w:szCs w:val="22"/>
        </w:rPr>
        <w:tab/>
      </w:r>
    </w:p>
    <w:p w14:paraId="492E8457" w14:textId="77777777" w:rsidR="00B50F1D" w:rsidRPr="002926A2" w:rsidRDefault="00B50F1D" w:rsidP="008A2B11">
      <w:pPr>
        <w:rPr>
          <w:rFonts w:ascii="Tahoma" w:hAnsi="Tahoma" w:cs="Tahoma"/>
          <w:sz w:val="22"/>
          <w:szCs w:val="22"/>
        </w:rPr>
      </w:pPr>
    </w:p>
    <w:p w14:paraId="1897CAA2" w14:textId="1C064FA5" w:rsidR="00B50F1D" w:rsidRPr="002926A2" w:rsidRDefault="00F27395" w:rsidP="008A2B1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B50F1D" w:rsidRPr="002926A2">
        <w:rPr>
          <w:rFonts w:ascii="Tahoma" w:hAnsi="Tahoma" w:cs="Tahoma"/>
          <w:b/>
          <w:sz w:val="24"/>
          <w:szCs w:val="24"/>
        </w:rPr>
        <w:t>J A V N I   P O Z I V</w:t>
      </w:r>
    </w:p>
    <w:p w14:paraId="12457834" w14:textId="1E93574B" w:rsidR="00B50F1D" w:rsidRPr="002926A2" w:rsidRDefault="00B50F1D" w:rsidP="008A2B11">
      <w:pPr>
        <w:jc w:val="center"/>
        <w:rPr>
          <w:rFonts w:ascii="Tahoma" w:hAnsi="Tahoma" w:cs="Tahoma"/>
          <w:b/>
          <w:sz w:val="24"/>
          <w:szCs w:val="24"/>
        </w:rPr>
      </w:pPr>
      <w:r w:rsidRPr="002926A2">
        <w:rPr>
          <w:rFonts w:ascii="Tahoma" w:hAnsi="Tahoma" w:cs="Tahoma"/>
          <w:b/>
          <w:sz w:val="24"/>
          <w:szCs w:val="24"/>
        </w:rPr>
        <w:t>ZA DODJELU DONACIJA I SPONZORSTVA U 20</w:t>
      </w:r>
      <w:r w:rsidR="00BC7683">
        <w:rPr>
          <w:rFonts w:ascii="Tahoma" w:hAnsi="Tahoma" w:cs="Tahoma"/>
          <w:b/>
          <w:sz w:val="24"/>
          <w:szCs w:val="24"/>
        </w:rPr>
        <w:t>20</w:t>
      </w:r>
      <w:r w:rsidRPr="002926A2">
        <w:rPr>
          <w:rFonts w:ascii="Tahoma" w:hAnsi="Tahoma" w:cs="Tahoma"/>
          <w:b/>
          <w:sz w:val="24"/>
          <w:szCs w:val="24"/>
        </w:rPr>
        <w:t>. GODINI</w:t>
      </w:r>
    </w:p>
    <w:p w14:paraId="0E212415" w14:textId="77777777" w:rsidR="00B50F1D" w:rsidRPr="002926A2" w:rsidRDefault="00B50F1D" w:rsidP="008A2B11">
      <w:pPr>
        <w:rPr>
          <w:rFonts w:ascii="Tahoma" w:hAnsi="Tahoma" w:cs="Tahoma"/>
          <w:sz w:val="22"/>
          <w:szCs w:val="22"/>
        </w:rPr>
      </w:pPr>
    </w:p>
    <w:p w14:paraId="2871EE28" w14:textId="77777777" w:rsidR="00B50F1D" w:rsidRPr="002926A2" w:rsidRDefault="00B50F1D" w:rsidP="008A2B11">
      <w:pPr>
        <w:rPr>
          <w:rFonts w:ascii="Tahoma" w:hAnsi="Tahoma" w:cs="Tahoma"/>
          <w:sz w:val="22"/>
          <w:szCs w:val="22"/>
        </w:rPr>
      </w:pPr>
    </w:p>
    <w:p w14:paraId="35CA34AC" w14:textId="77777777" w:rsidR="00B50F1D" w:rsidRPr="002926A2" w:rsidRDefault="00B50F1D" w:rsidP="008A2B11">
      <w:pPr>
        <w:rPr>
          <w:rFonts w:ascii="Tahoma" w:hAnsi="Tahoma" w:cs="Tahoma"/>
          <w:sz w:val="22"/>
          <w:szCs w:val="22"/>
        </w:rPr>
      </w:pPr>
    </w:p>
    <w:p w14:paraId="2953708B" w14:textId="77777777" w:rsidR="00B50F1D" w:rsidRPr="002926A2" w:rsidRDefault="00B50F1D" w:rsidP="008A2B11">
      <w:pPr>
        <w:numPr>
          <w:ilvl w:val="0"/>
          <w:numId w:val="4"/>
        </w:numPr>
        <w:jc w:val="center"/>
        <w:rPr>
          <w:rFonts w:ascii="Tahoma" w:hAnsi="Tahoma" w:cs="Tahoma"/>
          <w:b/>
          <w:sz w:val="22"/>
          <w:szCs w:val="22"/>
        </w:rPr>
      </w:pPr>
      <w:r w:rsidRPr="002926A2">
        <w:rPr>
          <w:rFonts w:ascii="Tahoma" w:hAnsi="Tahoma" w:cs="Tahoma"/>
          <w:b/>
          <w:sz w:val="22"/>
          <w:szCs w:val="22"/>
        </w:rPr>
        <w:t>Uvjeti natječaja</w:t>
      </w:r>
    </w:p>
    <w:p w14:paraId="011157F8" w14:textId="77777777" w:rsidR="00B50F1D" w:rsidRPr="002926A2" w:rsidRDefault="00B50F1D" w:rsidP="008A2B11">
      <w:pPr>
        <w:ind w:left="1080"/>
        <w:rPr>
          <w:rFonts w:ascii="Tahoma" w:hAnsi="Tahoma" w:cs="Tahoma"/>
          <w:b/>
          <w:sz w:val="22"/>
          <w:szCs w:val="22"/>
        </w:rPr>
      </w:pPr>
    </w:p>
    <w:p w14:paraId="116885E9" w14:textId="66C53476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Pravo sudjelovanja na natječaju za dodjelu donacija </w:t>
      </w:r>
      <w:r w:rsidR="00927263">
        <w:rPr>
          <w:rFonts w:ascii="Tahoma" w:hAnsi="Tahoma" w:cs="Tahoma"/>
          <w:sz w:val="22"/>
          <w:szCs w:val="22"/>
        </w:rPr>
        <w:t>L</w:t>
      </w:r>
      <w:bookmarkStart w:id="0" w:name="_GoBack"/>
      <w:bookmarkEnd w:id="0"/>
      <w:r w:rsidRPr="002926A2">
        <w:rPr>
          <w:rFonts w:ascii="Tahoma" w:hAnsi="Tahoma" w:cs="Tahoma"/>
          <w:sz w:val="22"/>
          <w:szCs w:val="22"/>
        </w:rPr>
        <w:t xml:space="preserve">učke uprave </w:t>
      </w:r>
      <w:r w:rsidR="007D5DFD">
        <w:rPr>
          <w:rFonts w:ascii="Tahoma" w:hAnsi="Tahoma" w:cs="Tahoma"/>
          <w:sz w:val="22"/>
          <w:szCs w:val="22"/>
        </w:rPr>
        <w:t>Novalja</w:t>
      </w:r>
      <w:r w:rsidRPr="002926A2">
        <w:rPr>
          <w:rFonts w:ascii="Tahoma" w:hAnsi="Tahoma" w:cs="Tahoma"/>
          <w:sz w:val="22"/>
          <w:szCs w:val="22"/>
        </w:rPr>
        <w:t xml:space="preserve"> imaju registrirane udruge, klubovi i/ili organizacije sa sjedištem u Gradu </w:t>
      </w:r>
      <w:r w:rsidR="007D5DFD">
        <w:rPr>
          <w:rFonts w:ascii="Tahoma" w:hAnsi="Tahoma" w:cs="Tahoma"/>
          <w:sz w:val="22"/>
          <w:szCs w:val="22"/>
        </w:rPr>
        <w:t>Novalj</w:t>
      </w:r>
      <w:r w:rsidR="007D5DFD">
        <w:rPr>
          <w:rFonts w:ascii="Tahoma" w:hAnsi="Tahoma" w:cs="Tahoma"/>
          <w:sz w:val="22"/>
          <w:szCs w:val="22"/>
        </w:rPr>
        <w:t>i</w:t>
      </w:r>
      <w:r w:rsidRPr="002926A2">
        <w:rPr>
          <w:rFonts w:ascii="Tahoma" w:hAnsi="Tahoma" w:cs="Tahoma"/>
          <w:sz w:val="22"/>
          <w:szCs w:val="22"/>
        </w:rPr>
        <w:t xml:space="preserve"> i okolnim mjestima, a koje djeluju najmanje godinu dana u Republici Hrvatskoj.</w:t>
      </w:r>
    </w:p>
    <w:p w14:paraId="71E5F3B0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1DC2AD8C" w14:textId="49A8FEE4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>Prijavljeni projekti moraju se odnositi na aktivnosti koje se provode u 20</w:t>
      </w:r>
      <w:r w:rsidR="007D5DFD">
        <w:rPr>
          <w:rFonts w:ascii="Tahoma" w:hAnsi="Tahoma" w:cs="Tahoma"/>
          <w:sz w:val="22"/>
          <w:szCs w:val="22"/>
        </w:rPr>
        <w:t>20</w:t>
      </w:r>
      <w:r w:rsidRPr="002926A2">
        <w:rPr>
          <w:rFonts w:ascii="Tahoma" w:hAnsi="Tahoma" w:cs="Tahoma"/>
          <w:sz w:val="22"/>
          <w:szCs w:val="22"/>
        </w:rPr>
        <w:t>. godini.</w:t>
      </w:r>
    </w:p>
    <w:p w14:paraId="5088A6CE" w14:textId="77777777" w:rsidR="00B50F1D" w:rsidRPr="002926A2" w:rsidRDefault="00B50F1D" w:rsidP="008A2B11">
      <w:pPr>
        <w:rPr>
          <w:rFonts w:ascii="Tahoma" w:hAnsi="Tahoma" w:cs="Tahoma"/>
          <w:sz w:val="22"/>
          <w:szCs w:val="22"/>
        </w:rPr>
      </w:pPr>
    </w:p>
    <w:p w14:paraId="25740999" w14:textId="77777777" w:rsidR="00B50F1D" w:rsidRPr="002926A2" w:rsidRDefault="00B50F1D" w:rsidP="008A2B11">
      <w:pPr>
        <w:rPr>
          <w:rFonts w:ascii="Tahoma" w:hAnsi="Tahoma" w:cs="Tahoma"/>
          <w:sz w:val="22"/>
          <w:szCs w:val="22"/>
        </w:rPr>
      </w:pPr>
    </w:p>
    <w:p w14:paraId="6FA10779" w14:textId="77777777" w:rsidR="00B50F1D" w:rsidRPr="002926A2" w:rsidRDefault="00B50F1D" w:rsidP="008A2B11">
      <w:pPr>
        <w:numPr>
          <w:ilvl w:val="0"/>
          <w:numId w:val="4"/>
        </w:numPr>
        <w:jc w:val="center"/>
        <w:rPr>
          <w:rFonts w:ascii="Tahoma" w:hAnsi="Tahoma" w:cs="Tahoma"/>
          <w:b/>
          <w:sz w:val="22"/>
          <w:szCs w:val="22"/>
        </w:rPr>
      </w:pPr>
      <w:r w:rsidRPr="002926A2">
        <w:rPr>
          <w:rFonts w:ascii="Tahoma" w:hAnsi="Tahoma" w:cs="Tahoma"/>
          <w:b/>
          <w:sz w:val="22"/>
          <w:szCs w:val="22"/>
        </w:rPr>
        <w:t>Glavni kriteriji za dodjelu donacija i sponzorstava</w:t>
      </w:r>
    </w:p>
    <w:p w14:paraId="0FA8A572" w14:textId="77777777" w:rsidR="00B50F1D" w:rsidRPr="002926A2" w:rsidRDefault="00B50F1D" w:rsidP="008A2B11">
      <w:pPr>
        <w:ind w:left="1080"/>
        <w:rPr>
          <w:rFonts w:ascii="Tahoma" w:hAnsi="Tahoma" w:cs="Tahoma"/>
          <w:sz w:val="22"/>
          <w:szCs w:val="22"/>
        </w:rPr>
      </w:pPr>
    </w:p>
    <w:p w14:paraId="53DFBCE3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>1. Očuvanje kulturne, povijesne i tradicijske baštine te očuvanje okoliša</w:t>
      </w:r>
    </w:p>
    <w:p w14:paraId="495E2C54" w14:textId="77777777" w:rsidR="00B50F1D" w:rsidRPr="002926A2" w:rsidRDefault="00B50F1D" w:rsidP="008A2B11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>Originalnost i kvaliteta projekta,</w:t>
      </w:r>
    </w:p>
    <w:p w14:paraId="3CD76084" w14:textId="77777777" w:rsidR="00B50F1D" w:rsidRPr="002926A2" w:rsidRDefault="00B50F1D" w:rsidP="008A2B11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>Doprinos očuvanju kulturne, povijesne i tradicijske baštine kraja, te očuvanju tradicije u pomorskom i lučkom obilježavanju važnih datuma i događaja.</w:t>
      </w:r>
    </w:p>
    <w:p w14:paraId="2D9E852A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35677499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>2. Sport</w:t>
      </w:r>
    </w:p>
    <w:p w14:paraId="5CF0F157" w14:textId="77777777" w:rsidR="00B50F1D" w:rsidRPr="002926A2" w:rsidRDefault="00B50F1D" w:rsidP="008A2B1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>Rezultati primjereni veličini i mogućnostima kluba/pojedinca, osvojene nagrade,</w:t>
      </w:r>
    </w:p>
    <w:p w14:paraId="226775B1" w14:textId="69C8B9FF" w:rsidR="00B50F1D" w:rsidRDefault="00B50F1D" w:rsidP="008A2B1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>Doprinos promicanju kulture sporta i zdravog življenja među djecom i mladima.</w:t>
      </w:r>
    </w:p>
    <w:p w14:paraId="54945A28" w14:textId="5A53874C" w:rsidR="00B77AC8" w:rsidRDefault="00B77AC8" w:rsidP="00B77AC8">
      <w:pPr>
        <w:jc w:val="both"/>
        <w:rPr>
          <w:rFonts w:ascii="Tahoma" w:hAnsi="Tahoma" w:cs="Tahoma"/>
          <w:sz w:val="22"/>
          <w:szCs w:val="22"/>
        </w:rPr>
      </w:pPr>
    </w:p>
    <w:p w14:paraId="517A557C" w14:textId="5D2E5EF2" w:rsidR="00B77AC8" w:rsidRDefault="00B77AC8" w:rsidP="00B77AC8">
      <w:pPr>
        <w:jc w:val="both"/>
        <w:rPr>
          <w:rFonts w:ascii="Tahoma" w:hAnsi="Tahoma" w:cs="Tahoma"/>
          <w:sz w:val="22"/>
          <w:szCs w:val="22"/>
        </w:rPr>
      </w:pPr>
    </w:p>
    <w:p w14:paraId="56FD4F24" w14:textId="4ED20121" w:rsidR="00B77AC8" w:rsidRDefault="00B77AC8" w:rsidP="00B77AC8">
      <w:pPr>
        <w:jc w:val="both"/>
        <w:rPr>
          <w:rFonts w:ascii="Tahoma" w:hAnsi="Tahoma" w:cs="Tahoma"/>
          <w:sz w:val="22"/>
          <w:szCs w:val="22"/>
        </w:rPr>
      </w:pPr>
    </w:p>
    <w:p w14:paraId="69821BCA" w14:textId="77777777" w:rsidR="00B77AC8" w:rsidRPr="002926A2" w:rsidRDefault="00B77AC8" w:rsidP="00B77AC8">
      <w:pPr>
        <w:jc w:val="both"/>
        <w:rPr>
          <w:rFonts w:ascii="Tahoma" w:hAnsi="Tahoma" w:cs="Tahoma"/>
          <w:sz w:val="22"/>
          <w:szCs w:val="22"/>
        </w:rPr>
      </w:pPr>
    </w:p>
    <w:p w14:paraId="761ACE08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7D5EF4BA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3EDF6C18" w14:textId="77777777" w:rsidR="00B50F1D" w:rsidRPr="002926A2" w:rsidRDefault="00B50F1D" w:rsidP="008A2B11">
      <w:pPr>
        <w:numPr>
          <w:ilvl w:val="0"/>
          <w:numId w:val="5"/>
        </w:numPr>
        <w:jc w:val="center"/>
        <w:rPr>
          <w:rFonts w:ascii="Tahoma" w:hAnsi="Tahoma" w:cs="Tahoma"/>
          <w:b/>
          <w:sz w:val="22"/>
          <w:szCs w:val="22"/>
        </w:rPr>
      </w:pPr>
      <w:r w:rsidRPr="002926A2">
        <w:rPr>
          <w:rFonts w:ascii="Tahoma" w:hAnsi="Tahoma" w:cs="Tahoma"/>
          <w:b/>
          <w:sz w:val="22"/>
          <w:szCs w:val="22"/>
        </w:rPr>
        <w:lastRenderedPageBreak/>
        <w:t xml:space="preserve"> Pravila natječaja</w:t>
      </w:r>
    </w:p>
    <w:p w14:paraId="1C42BD8C" w14:textId="77777777" w:rsidR="00B50F1D" w:rsidRPr="002926A2" w:rsidRDefault="00B50F1D" w:rsidP="008A2B11">
      <w:pPr>
        <w:ind w:left="1080"/>
        <w:rPr>
          <w:rFonts w:ascii="Tahoma" w:hAnsi="Tahoma" w:cs="Tahoma"/>
          <w:b/>
          <w:sz w:val="22"/>
          <w:szCs w:val="22"/>
        </w:rPr>
      </w:pPr>
    </w:p>
    <w:p w14:paraId="476E5BC1" w14:textId="5635D8A9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Svi zainteresirani imaju pravo natjecati se samo s jednim projektom. </w:t>
      </w:r>
      <w:r w:rsidR="00196DA5">
        <w:rPr>
          <w:rFonts w:ascii="Tahoma" w:hAnsi="Tahoma" w:cs="Tahoma"/>
          <w:sz w:val="22"/>
          <w:szCs w:val="22"/>
        </w:rPr>
        <w:t xml:space="preserve">Najmanji iznos financijskih sredstava za pojedini prijavljeni projekt je 500,00 kuna, a najveći iznos po pojedinom projektu je 4.500,00 kuna. </w:t>
      </w:r>
      <w:r w:rsidRPr="002926A2">
        <w:rPr>
          <w:rFonts w:ascii="Tahoma" w:hAnsi="Tahoma" w:cs="Tahoma"/>
          <w:sz w:val="22"/>
          <w:szCs w:val="22"/>
        </w:rPr>
        <w:t xml:space="preserve">Pojedinačne iznose donacija odredit će Povjerenstvo za ocjenjivanje prijava ovisno o kvaliteti pristiglih prijava. </w:t>
      </w:r>
    </w:p>
    <w:p w14:paraId="6FC2E848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235604F3" w14:textId="6C59073A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>Kako se može ostvariti prednost u financiranju projekta i tko nema pravo prijave na Javni poziv detaljno je opisano u Uputama za prijavitelje na Javni poziv za dodjelu donacija i sponzorstava u 20</w:t>
      </w:r>
      <w:r w:rsidR="00BC7683">
        <w:rPr>
          <w:rFonts w:ascii="Tahoma" w:hAnsi="Tahoma" w:cs="Tahoma"/>
          <w:sz w:val="22"/>
          <w:szCs w:val="22"/>
        </w:rPr>
        <w:t>20</w:t>
      </w:r>
      <w:r w:rsidRPr="002926A2">
        <w:rPr>
          <w:rFonts w:ascii="Tahoma" w:hAnsi="Tahoma" w:cs="Tahoma"/>
          <w:sz w:val="22"/>
          <w:szCs w:val="22"/>
        </w:rPr>
        <w:t xml:space="preserve">. godini. </w:t>
      </w:r>
    </w:p>
    <w:p w14:paraId="36089C3E" w14:textId="02D01383" w:rsidR="00B50F1D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Prijedlozi projekata dostavljaju se isključivo na propisanim obrascima, koji su zajedno s Uputama za prijavitelje dostupni na web stranici </w:t>
      </w:r>
      <w:r w:rsidR="00927263">
        <w:rPr>
          <w:rFonts w:ascii="Tahoma" w:hAnsi="Tahoma" w:cs="Tahoma"/>
          <w:sz w:val="22"/>
          <w:szCs w:val="22"/>
        </w:rPr>
        <w:t>L</w:t>
      </w:r>
      <w:r w:rsidRPr="002926A2">
        <w:rPr>
          <w:rFonts w:ascii="Tahoma" w:hAnsi="Tahoma" w:cs="Tahoma"/>
          <w:sz w:val="22"/>
          <w:szCs w:val="22"/>
        </w:rPr>
        <w:t>učke uprave</w:t>
      </w:r>
      <w:r w:rsidR="00927263">
        <w:rPr>
          <w:rFonts w:ascii="Tahoma" w:hAnsi="Tahoma" w:cs="Tahoma"/>
          <w:sz w:val="22"/>
          <w:szCs w:val="22"/>
        </w:rPr>
        <w:t xml:space="preserve"> Novalja</w:t>
      </w:r>
      <w:r w:rsidRPr="002926A2">
        <w:rPr>
          <w:rFonts w:ascii="Tahoma" w:hAnsi="Tahoma" w:cs="Tahoma"/>
          <w:sz w:val="22"/>
          <w:szCs w:val="22"/>
        </w:rPr>
        <w:t xml:space="preserve"> (</w:t>
      </w:r>
      <w:r w:rsidR="006405B6" w:rsidRPr="006405B6">
        <w:rPr>
          <w:rFonts w:ascii="Tahoma" w:hAnsi="Tahoma" w:cs="Tahoma"/>
          <w:sz w:val="22"/>
          <w:szCs w:val="22"/>
        </w:rPr>
        <w:t>http://www.lucka-uprava-novalja.com</w:t>
      </w:r>
      <w:r w:rsidRPr="002926A2">
        <w:rPr>
          <w:rFonts w:ascii="Tahoma" w:hAnsi="Tahoma" w:cs="Tahoma"/>
          <w:sz w:val="22"/>
          <w:szCs w:val="22"/>
        </w:rPr>
        <w:t>).</w:t>
      </w:r>
    </w:p>
    <w:p w14:paraId="035ED8AF" w14:textId="77777777" w:rsidR="002926A2" w:rsidRPr="002926A2" w:rsidRDefault="002926A2" w:rsidP="008A2B11">
      <w:pPr>
        <w:jc w:val="both"/>
        <w:rPr>
          <w:rFonts w:ascii="Tahoma" w:hAnsi="Tahoma" w:cs="Tahoma"/>
          <w:sz w:val="22"/>
          <w:szCs w:val="22"/>
        </w:rPr>
      </w:pPr>
    </w:p>
    <w:p w14:paraId="68AB631A" w14:textId="1527CF43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Podnositelje molbi koji su stekli pravo na donaciju  </w:t>
      </w:r>
      <w:r w:rsidR="00927263">
        <w:rPr>
          <w:rFonts w:ascii="Tahoma" w:hAnsi="Tahoma" w:cs="Tahoma"/>
          <w:sz w:val="22"/>
          <w:szCs w:val="22"/>
        </w:rPr>
        <w:t>L</w:t>
      </w:r>
      <w:r w:rsidRPr="002926A2">
        <w:rPr>
          <w:rFonts w:ascii="Tahoma" w:hAnsi="Tahoma" w:cs="Tahoma"/>
          <w:sz w:val="22"/>
          <w:szCs w:val="22"/>
        </w:rPr>
        <w:t xml:space="preserve">učke uprave </w:t>
      </w:r>
      <w:r w:rsidR="002C1542">
        <w:rPr>
          <w:rFonts w:ascii="Tahoma" w:hAnsi="Tahoma" w:cs="Tahoma"/>
          <w:sz w:val="22"/>
          <w:szCs w:val="22"/>
        </w:rPr>
        <w:t>Novalja</w:t>
      </w:r>
      <w:r w:rsidRPr="002926A2">
        <w:rPr>
          <w:rFonts w:ascii="Tahoma" w:hAnsi="Tahoma" w:cs="Tahoma"/>
          <w:sz w:val="22"/>
          <w:szCs w:val="22"/>
        </w:rPr>
        <w:t xml:space="preserve"> pozvat će na potpisivanje ugovora o donaciji ili sponzorstvu.</w:t>
      </w:r>
    </w:p>
    <w:p w14:paraId="1205B8C3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008DBBEE" w14:textId="57F08509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>Prije potpisa Ugovora registrirane udruge, klubovi i/ili organi</w:t>
      </w:r>
      <w:r w:rsidR="00F740A2" w:rsidRPr="002926A2">
        <w:rPr>
          <w:rFonts w:ascii="Tahoma" w:hAnsi="Tahoma" w:cs="Tahoma"/>
          <w:sz w:val="22"/>
          <w:szCs w:val="22"/>
        </w:rPr>
        <w:t xml:space="preserve">zacije sa sjedištem u Gradu </w:t>
      </w:r>
      <w:r w:rsidR="002C1542">
        <w:rPr>
          <w:rFonts w:ascii="Tahoma" w:hAnsi="Tahoma" w:cs="Tahoma"/>
          <w:sz w:val="22"/>
          <w:szCs w:val="22"/>
        </w:rPr>
        <w:t>Novalja</w:t>
      </w:r>
      <w:r w:rsidRPr="002926A2">
        <w:rPr>
          <w:rFonts w:ascii="Tahoma" w:hAnsi="Tahoma" w:cs="Tahoma"/>
          <w:sz w:val="22"/>
          <w:szCs w:val="22"/>
        </w:rPr>
        <w:t xml:space="preserve"> ili okolnim mjestima morat će priložiti dokaze da se protiv odgovornih osoba u udruzi, klubu i/ili organizaciji i voditelju projekta ne vodi kazneni postupak, te da udruga, klub i/ili organizacija ima podmirene sve doprinose i plaćen porez.</w:t>
      </w:r>
    </w:p>
    <w:p w14:paraId="586F3795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3DB429B8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43B14DF0" w14:textId="77777777" w:rsidR="00B50F1D" w:rsidRPr="002926A2" w:rsidRDefault="00B50F1D" w:rsidP="008A2B11">
      <w:pPr>
        <w:numPr>
          <w:ilvl w:val="0"/>
          <w:numId w:val="5"/>
        </w:numPr>
        <w:jc w:val="center"/>
        <w:rPr>
          <w:rFonts w:ascii="Tahoma" w:hAnsi="Tahoma" w:cs="Tahoma"/>
          <w:b/>
          <w:sz w:val="22"/>
          <w:szCs w:val="22"/>
        </w:rPr>
      </w:pPr>
      <w:r w:rsidRPr="002926A2">
        <w:rPr>
          <w:rFonts w:ascii="Tahoma" w:hAnsi="Tahoma" w:cs="Tahoma"/>
          <w:b/>
          <w:sz w:val="22"/>
          <w:szCs w:val="22"/>
        </w:rPr>
        <w:t>Završne odredbe</w:t>
      </w:r>
    </w:p>
    <w:p w14:paraId="0407BEB7" w14:textId="77777777" w:rsidR="00B50F1D" w:rsidRPr="002926A2" w:rsidRDefault="00B50F1D" w:rsidP="008A2B11">
      <w:pPr>
        <w:ind w:left="1080"/>
        <w:rPr>
          <w:rFonts w:ascii="Tahoma" w:hAnsi="Tahoma" w:cs="Tahoma"/>
          <w:b/>
          <w:sz w:val="22"/>
          <w:szCs w:val="22"/>
        </w:rPr>
      </w:pPr>
    </w:p>
    <w:p w14:paraId="382C33BE" w14:textId="3466A705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Molbe se dostavljaju isključivo na prijavnici za natječaj, koja je sastavni dio ovog natječaja. Obrazac prijavnice objavljen je na web stranici  </w:t>
      </w:r>
      <w:r w:rsidR="00927263">
        <w:rPr>
          <w:rFonts w:ascii="Tahoma" w:hAnsi="Tahoma" w:cs="Tahoma"/>
          <w:sz w:val="22"/>
          <w:szCs w:val="22"/>
        </w:rPr>
        <w:t>L</w:t>
      </w:r>
      <w:r w:rsidRPr="002926A2">
        <w:rPr>
          <w:rFonts w:ascii="Tahoma" w:hAnsi="Tahoma" w:cs="Tahoma"/>
          <w:sz w:val="22"/>
          <w:szCs w:val="22"/>
        </w:rPr>
        <w:t xml:space="preserve">učke uprave </w:t>
      </w:r>
      <w:r w:rsidR="002C1542">
        <w:rPr>
          <w:rFonts w:ascii="Tahoma" w:hAnsi="Tahoma" w:cs="Tahoma"/>
          <w:sz w:val="22"/>
          <w:szCs w:val="22"/>
        </w:rPr>
        <w:t>Novalja</w:t>
      </w:r>
      <w:r w:rsidRPr="002926A2">
        <w:rPr>
          <w:rFonts w:ascii="Tahoma" w:hAnsi="Tahoma" w:cs="Tahoma"/>
          <w:sz w:val="22"/>
          <w:szCs w:val="22"/>
        </w:rPr>
        <w:t xml:space="preserve"> (</w:t>
      </w:r>
      <w:r w:rsidR="002C1542" w:rsidRPr="002C1542">
        <w:rPr>
          <w:rFonts w:ascii="Tahoma" w:hAnsi="Tahoma" w:cs="Tahoma"/>
          <w:sz w:val="22"/>
          <w:szCs w:val="22"/>
        </w:rPr>
        <w:t>http://www.lucka-uprava-novalja.com</w:t>
      </w:r>
      <w:r w:rsidRPr="002926A2">
        <w:rPr>
          <w:rFonts w:ascii="Tahoma" w:hAnsi="Tahoma" w:cs="Tahoma"/>
          <w:sz w:val="22"/>
          <w:szCs w:val="22"/>
        </w:rPr>
        <w:t>).</w:t>
      </w:r>
    </w:p>
    <w:p w14:paraId="12C9E1E2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 </w:t>
      </w:r>
    </w:p>
    <w:p w14:paraId="65EB571E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Prijave za dodjelu donacije dostavljaju se </w:t>
      </w:r>
      <w:r w:rsidRPr="00196DA5">
        <w:rPr>
          <w:rFonts w:ascii="Tahoma" w:hAnsi="Tahoma" w:cs="Tahoma"/>
          <w:b/>
          <w:sz w:val="22"/>
          <w:szCs w:val="22"/>
          <w:u w:val="single"/>
        </w:rPr>
        <w:t xml:space="preserve">preporučenom poštom </w:t>
      </w:r>
      <w:r w:rsidRPr="002926A2">
        <w:rPr>
          <w:rFonts w:ascii="Tahoma" w:hAnsi="Tahoma" w:cs="Tahoma"/>
          <w:sz w:val="22"/>
          <w:szCs w:val="22"/>
        </w:rPr>
        <w:t>na adresu:</w:t>
      </w:r>
    </w:p>
    <w:p w14:paraId="107A06B3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345FAA9D" w14:textId="4ED581AB" w:rsidR="00B50F1D" w:rsidRPr="002926A2" w:rsidRDefault="002C1542" w:rsidP="008A2B1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Lučka </w:t>
      </w:r>
      <w:r w:rsidR="00B50F1D" w:rsidRPr="002926A2">
        <w:rPr>
          <w:rFonts w:ascii="Tahoma" w:hAnsi="Tahoma" w:cs="Tahoma"/>
          <w:b/>
          <w:sz w:val="22"/>
          <w:szCs w:val="22"/>
        </w:rPr>
        <w:t xml:space="preserve">uprava </w:t>
      </w:r>
      <w:r w:rsidR="00E36883">
        <w:rPr>
          <w:rFonts w:ascii="Tahoma" w:hAnsi="Tahoma" w:cs="Tahoma"/>
          <w:b/>
          <w:sz w:val="22"/>
          <w:szCs w:val="22"/>
        </w:rPr>
        <w:t>Novalja</w:t>
      </w:r>
    </w:p>
    <w:p w14:paraId="55211B9B" w14:textId="6CCFC782" w:rsidR="00B50F1D" w:rsidRPr="002926A2" w:rsidRDefault="00B50F1D" w:rsidP="008A2B11">
      <w:pPr>
        <w:jc w:val="center"/>
        <w:rPr>
          <w:rFonts w:ascii="Tahoma" w:hAnsi="Tahoma" w:cs="Tahoma"/>
          <w:b/>
          <w:sz w:val="22"/>
          <w:szCs w:val="22"/>
        </w:rPr>
      </w:pPr>
      <w:r w:rsidRPr="002926A2">
        <w:rPr>
          <w:rFonts w:ascii="Tahoma" w:hAnsi="Tahoma" w:cs="Tahoma"/>
          <w:b/>
          <w:i/>
          <w:sz w:val="22"/>
          <w:szCs w:val="22"/>
        </w:rPr>
        <w:t>„Javni poziv za dodje</w:t>
      </w:r>
      <w:r w:rsidR="00F740A2" w:rsidRPr="002926A2">
        <w:rPr>
          <w:rFonts w:ascii="Tahoma" w:hAnsi="Tahoma" w:cs="Tahoma"/>
          <w:b/>
          <w:i/>
          <w:sz w:val="22"/>
          <w:szCs w:val="22"/>
        </w:rPr>
        <w:t>lu donacija / sponzorstva u 20</w:t>
      </w:r>
      <w:r w:rsidR="00E36883">
        <w:rPr>
          <w:rFonts w:ascii="Tahoma" w:hAnsi="Tahoma" w:cs="Tahoma"/>
          <w:b/>
          <w:i/>
          <w:sz w:val="22"/>
          <w:szCs w:val="22"/>
        </w:rPr>
        <w:t>20</w:t>
      </w:r>
      <w:r w:rsidRPr="002926A2">
        <w:rPr>
          <w:rFonts w:ascii="Tahoma" w:hAnsi="Tahoma" w:cs="Tahoma"/>
          <w:b/>
          <w:i/>
          <w:sz w:val="22"/>
          <w:szCs w:val="22"/>
        </w:rPr>
        <w:t>. godini“</w:t>
      </w:r>
      <w:r w:rsidRPr="002926A2">
        <w:rPr>
          <w:rFonts w:ascii="Tahoma" w:hAnsi="Tahoma" w:cs="Tahoma"/>
          <w:b/>
          <w:sz w:val="22"/>
          <w:szCs w:val="22"/>
        </w:rPr>
        <w:t xml:space="preserve">  </w:t>
      </w:r>
    </w:p>
    <w:p w14:paraId="722CE997" w14:textId="44B73DEB" w:rsidR="00B50F1D" w:rsidRPr="002926A2" w:rsidRDefault="004A0E1D" w:rsidP="008A2B1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Dalmatinska 18</w:t>
      </w:r>
    </w:p>
    <w:p w14:paraId="400A2F5B" w14:textId="77FF745E" w:rsidR="00B50F1D" w:rsidRPr="002926A2" w:rsidRDefault="004A0E1D" w:rsidP="008A2B1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53291</w:t>
      </w:r>
      <w:r w:rsidR="00F740A2" w:rsidRPr="002926A2">
        <w:rPr>
          <w:rFonts w:ascii="Tahoma" w:hAnsi="Tahoma" w:cs="Tahoma"/>
          <w:b/>
          <w:sz w:val="22"/>
          <w:szCs w:val="22"/>
        </w:rPr>
        <w:t xml:space="preserve"> </w:t>
      </w:r>
      <w:r w:rsidR="00C32187">
        <w:rPr>
          <w:rFonts w:ascii="Tahoma" w:hAnsi="Tahoma" w:cs="Tahoma"/>
          <w:b/>
          <w:sz w:val="22"/>
          <w:szCs w:val="22"/>
        </w:rPr>
        <w:t>Novalja</w:t>
      </w:r>
    </w:p>
    <w:p w14:paraId="61C7864E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3E784CC8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196DA5">
        <w:rPr>
          <w:rFonts w:ascii="Tahoma" w:hAnsi="Tahoma" w:cs="Tahoma"/>
          <w:sz w:val="22"/>
          <w:szCs w:val="22"/>
          <w:u w:val="single"/>
        </w:rPr>
        <w:t>s naznakom</w:t>
      </w:r>
      <w:r w:rsidRPr="002926A2">
        <w:rPr>
          <w:rFonts w:ascii="Tahoma" w:hAnsi="Tahoma" w:cs="Tahoma"/>
          <w:sz w:val="22"/>
          <w:szCs w:val="22"/>
        </w:rPr>
        <w:t xml:space="preserve"> </w:t>
      </w:r>
      <w:r w:rsidRPr="002926A2">
        <w:rPr>
          <w:rFonts w:ascii="Tahoma" w:hAnsi="Tahoma" w:cs="Tahoma"/>
          <w:i/>
          <w:sz w:val="22"/>
          <w:szCs w:val="22"/>
        </w:rPr>
        <w:t>„NE OTVARATI prije sastanka Povjerenstva za provjeru ispunjavanja propisanih uvjeta natječaja“</w:t>
      </w:r>
      <w:r w:rsidRPr="002926A2">
        <w:rPr>
          <w:rFonts w:ascii="Tahoma" w:hAnsi="Tahoma" w:cs="Tahoma"/>
          <w:sz w:val="22"/>
          <w:szCs w:val="22"/>
        </w:rPr>
        <w:t>.</w:t>
      </w:r>
    </w:p>
    <w:p w14:paraId="28266475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63E8A123" w14:textId="53C541EB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Rok za podnošenje prijedloga projekata i programa je </w:t>
      </w:r>
      <w:r w:rsidR="00F0500C" w:rsidRPr="00926A26">
        <w:rPr>
          <w:rFonts w:ascii="Tahoma" w:hAnsi="Tahoma" w:cs="Tahoma"/>
          <w:sz w:val="22"/>
          <w:szCs w:val="22"/>
        </w:rPr>
        <w:t>3</w:t>
      </w:r>
      <w:r w:rsidR="00FA6D14">
        <w:rPr>
          <w:rFonts w:ascii="Tahoma" w:hAnsi="Tahoma" w:cs="Tahoma"/>
          <w:sz w:val="22"/>
          <w:szCs w:val="22"/>
        </w:rPr>
        <w:t>1</w:t>
      </w:r>
      <w:r w:rsidRPr="00926A26">
        <w:rPr>
          <w:rFonts w:ascii="Tahoma" w:hAnsi="Tahoma" w:cs="Tahoma"/>
          <w:sz w:val="22"/>
          <w:szCs w:val="22"/>
        </w:rPr>
        <w:t xml:space="preserve"> dan.</w:t>
      </w:r>
      <w:r w:rsidRPr="002926A2">
        <w:rPr>
          <w:rFonts w:ascii="Tahoma" w:hAnsi="Tahoma" w:cs="Tahoma"/>
          <w:sz w:val="22"/>
          <w:szCs w:val="22"/>
        </w:rPr>
        <w:t xml:space="preserve"> </w:t>
      </w:r>
    </w:p>
    <w:p w14:paraId="6E7AA43D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71FBA0E8" w14:textId="1DE60875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Natječaj je otvoren </w:t>
      </w:r>
      <w:r w:rsidRPr="0003721A">
        <w:rPr>
          <w:rFonts w:ascii="Tahoma" w:hAnsi="Tahoma" w:cs="Tahoma"/>
          <w:sz w:val="22"/>
          <w:szCs w:val="22"/>
        </w:rPr>
        <w:t>do</w:t>
      </w:r>
      <w:r w:rsidR="00150589" w:rsidRPr="0003721A">
        <w:rPr>
          <w:rFonts w:ascii="Tahoma" w:hAnsi="Tahoma" w:cs="Tahoma"/>
          <w:sz w:val="22"/>
          <w:szCs w:val="22"/>
        </w:rPr>
        <w:t xml:space="preserve"> </w:t>
      </w:r>
      <w:r w:rsidR="009F2307">
        <w:rPr>
          <w:rFonts w:ascii="Tahoma" w:hAnsi="Tahoma" w:cs="Tahoma"/>
          <w:sz w:val="22"/>
          <w:szCs w:val="22"/>
        </w:rPr>
        <w:t>0</w:t>
      </w:r>
      <w:r w:rsidR="00FA6D14">
        <w:rPr>
          <w:rFonts w:ascii="Tahoma" w:hAnsi="Tahoma" w:cs="Tahoma"/>
          <w:sz w:val="22"/>
          <w:szCs w:val="22"/>
        </w:rPr>
        <w:t>3</w:t>
      </w:r>
      <w:r w:rsidRPr="00926A26">
        <w:rPr>
          <w:rFonts w:ascii="Tahoma" w:hAnsi="Tahoma" w:cs="Tahoma"/>
          <w:sz w:val="22"/>
          <w:szCs w:val="22"/>
        </w:rPr>
        <w:t>.</w:t>
      </w:r>
      <w:r w:rsidR="002775C8">
        <w:rPr>
          <w:rFonts w:ascii="Tahoma" w:hAnsi="Tahoma" w:cs="Tahoma"/>
          <w:sz w:val="22"/>
          <w:szCs w:val="22"/>
        </w:rPr>
        <w:t xml:space="preserve"> </w:t>
      </w:r>
      <w:r w:rsidR="007A7ED4">
        <w:rPr>
          <w:rFonts w:ascii="Tahoma" w:hAnsi="Tahoma" w:cs="Tahoma"/>
          <w:sz w:val="22"/>
          <w:szCs w:val="22"/>
        </w:rPr>
        <w:t>ožujka</w:t>
      </w:r>
      <w:r w:rsidRPr="00926A26">
        <w:rPr>
          <w:rFonts w:ascii="Tahoma" w:hAnsi="Tahoma" w:cs="Tahoma"/>
          <w:sz w:val="22"/>
          <w:szCs w:val="22"/>
        </w:rPr>
        <w:t xml:space="preserve"> 20</w:t>
      </w:r>
      <w:r w:rsidR="00927263">
        <w:rPr>
          <w:rFonts w:ascii="Tahoma" w:hAnsi="Tahoma" w:cs="Tahoma"/>
          <w:sz w:val="22"/>
          <w:szCs w:val="22"/>
        </w:rPr>
        <w:t>20</w:t>
      </w:r>
      <w:r w:rsidRPr="0008304D">
        <w:rPr>
          <w:rFonts w:ascii="Tahoma" w:hAnsi="Tahoma" w:cs="Tahoma"/>
          <w:sz w:val="22"/>
          <w:szCs w:val="22"/>
        </w:rPr>
        <w:t>. godine</w:t>
      </w:r>
      <w:r w:rsidRPr="002926A2">
        <w:rPr>
          <w:rFonts w:ascii="Tahoma" w:hAnsi="Tahoma" w:cs="Tahoma"/>
          <w:sz w:val="22"/>
          <w:szCs w:val="22"/>
        </w:rPr>
        <w:t xml:space="preserve">. </w:t>
      </w:r>
    </w:p>
    <w:p w14:paraId="5D58E216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p w14:paraId="35E63EEF" w14:textId="44889A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  <w:r w:rsidRPr="002926A2">
        <w:rPr>
          <w:rFonts w:ascii="Tahoma" w:hAnsi="Tahoma" w:cs="Tahoma"/>
          <w:sz w:val="22"/>
          <w:szCs w:val="22"/>
        </w:rPr>
        <w:t xml:space="preserve">Iznos osiguranih sredstava na raspolaganju je </w:t>
      </w:r>
      <w:r w:rsidR="00927263">
        <w:rPr>
          <w:rFonts w:ascii="Tahoma" w:hAnsi="Tahoma" w:cs="Tahoma"/>
          <w:sz w:val="22"/>
          <w:szCs w:val="22"/>
        </w:rPr>
        <w:t>15</w:t>
      </w:r>
      <w:r w:rsidR="00F0500C" w:rsidRPr="00832C86">
        <w:rPr>
          <w:rFonts w:ascii="Tahoma" w:hAnsi="Tahoma" w:cs="Tahoma"/>
          <w:sz w:val="22"/>
          <w:szCs w:val="22"/>
        </w:rPr>
        <w:t>.000</w:t>
      </w:r>
      <w:r w:rsidRPr="00832C86">
        <w:rPr>
          <w:rFonts w:ascii="Tahoma" w:hAnsi="Tahoma" w:cs="Tahoma"/>
          <w:sz w:val="22"/>
          <w:szCs w:val="22"/>
        </w:rPr>
        <w:t>,00</w:t>
      </w:r>
      <w:r w:rsidRPr="0003721A">
        <w:rPr>
          <w:rFonts w:ascii="Tahoma" w:hAnsi="Tahoma" w:cs="Tahoma"/>
          <w:sz w:val="22"/>
          <w:szCs w:val="22"/>
        </w:rPr>
        <w:t xml:space="preserve"> kuna</w:t>
      </w:r>
      <w:r w:rsidRPr="002926A2">
        <w:rPr>
          <w:rFonts w:ascii="Tahoma" w:hAnsi="Tahoma" w:cs="Tahoma"/>
          <w:sz w:val="22"/>
          <w:szCs w:val="22"/>
        </w:rPr>
        <w:t xml:space="preserve">. </w:t>
      </w:r>
    </w:p>
    <w:p w14:paraId="5D09219A" w14:textId="77777777" w:rsidR="00B50F1D" w:rsidRPr="002926A2" w:rsidRDefault="00B50F1D" w:rsidP="008A2B11">
      <w:pPr>
        <w:jc w:val="both"/>
        <w:rPr>
          <w:rFonts w:ascii="Tahoma" w:hAnsi="Tahoma" w:cs="Tahoma"/>
          <w:sz w:val="22"/>
          <w:szCs w:val="22"/>
        </w:rPr>
      </w:pPr>
    </w:p>
    <w:sectPr w:rsidR="00B50F1D" w:rsidRPr="002926A2" w:rsidSect="00F50ED4">
      <w:footerReference w:type="default" r:id="rId8"/>
      <w:pgSz w:w="12240" w:h="15840"/>
      <w:pgMar w:top="1417" w:right="1417" w:bottom="1417" w:left="1417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4406" w14:textId="77777777" w:rsidR="00033C37" w:rsidRDefault="00033C37" w:rsidP="0043203A">
      <w:r>
        <w:separator/>
      </w:r>
    </w:p>
  </w:endnote>
  <w:endnote w:type="continuationSeparator" w:id="0">
    <w:p w14:paraId="1AB1E248" w14:textId="77777777" w:rsidR="00033C37" w:rsidRDefault="00033C37" w:rsidP="0043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DC53" w14:textId="2F21E99D" w:rsidR="00B77AC8" w:rsidRPr="00B77AC8" w:rsidRDefault="007D5DFD" w:rsidP="00B77AC8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  <w:lang w:eastAsia="en-US"/>
      </w:rPr>
    </w:pPr>
    <w:r>
      <w:rPr>
        <w:rFonts w:ascii="Arial" w:hAnsi="Arial" w:cs="Arial"/>
        <w:bCs/>
        <w:iCs/>
        <w:color w:val="2F5496"/>
        <w:sz w:val="18"/>
        <w:szCs w:val="18"/>
        <w:lang w:eastAsia="en-US"/>
      </w:rPr>
      <w:t>Dalmatinska 18</w:t>
    </w:r>
    <w:r w:rsidR="00B77AC8"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 xml:space="preserve">, </w:t>
    </w:r>
    <w:r>
      <w:rPr>
        <w:rFonts w:ascii="Arial" w:hAnsi="Arial" w:cs="Arial"/>
        <w:bCs/>
        <w:iCs/>
        <w:color w:val="2F5496"/>
        <w:sz w:val="18"/>
        <w:szCs w:val="18"/>
        <w:lang w:eastAsia="en-US"/>
      </w:rPr>
      <w:t>53291 Novalja</w:t>
    </w:r>
  </w:p>
  <w:p w14:paraId="48751CBE" w14:textId="26A971BF" w:rsidR="00B77AC8" w:rsidRPr="00B77AC8" w:rsidRDefault="00B77AC8" w:rsidP="00B77AC8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  <w:lang w:eastAsia="en-US"/>
      </w:rPr>
    </w:pP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>tel. +385 (0)</w:t>
    </w:r>
    <w:r w:rsidR="00EF29A2">
      <w:rPr>
        <w:rFonts w:ascii="Arial" w:hAnsi="Arial" w:cs="Arial"/>
        <w:bCs/>
        <w:iCs/>
        <w:color w:val="2F5496"/>
        <w:sz w:val="18"/>
        <w:szCs w:val="18"/>
        <w:lang w:eastAsia="en-US"/>
      </w:rPr>
      <w:t>53 663 230</w:t>
    </w:r>
  </w:p>
  <w:p w14:paraId="4FDC6E87" w14:textId="1A224AB6" w:rsidR="00B77AC8" w:rsidRPr="00B77AC8" w:rsidRDefault="00810BF4" w:rsidP="00B77AC8">
    <w:pPr>
      <w:keepNext/>
      <w:spacing w:line="259" w:lineRule="auto"/>
      <w:jc w:val="center"/>
      <w:outlineLvl w:val="7"/>
      <w:rPr>
        <w:rFonts w:ascii="Arial" w:hAnsi="Arial" w:cs="Arial"/>
        <w:bCs/>
        <w:i/>
        <w:iCs/>
        <w:color w:val="2F5496"/>
        <w:sz w:val="18"/>
        <w:szCs w:val="18"/>
        <w:u w:val="single"/>
        <w:lang w:eastAsia="en-US"/>
      </w:rPr>
    </w:pPr>
    <w:r w:rsidRPr="00810BF4">
      <w:rPr>
        <w:rFonts w:ascii="Arial" w:hAnsi="Arial" w:cs="Arial"/>
        <w:bCs/>
        <w:iCs/>
        <w:color w:val="2F5496"/>
        <w:sz w:val="18"/>
        <w:szCs w:val="18"/>
        <w:u w:val="single"/>
        <w:lang w:eastAsia="en-US"/>
      </w:rPr>
      <w:t>www.lucka-uprava-novalja.com</w:t>
    </w:r>
  </w:p>
  <w:p w14:paraId="56891226" w14:textId="4B4A8ED5" w:rsidR="00B77AC8" w:rsidRPr="00B77AC8" w:rsidRDefault="00B77AC8" w:rsidP="00B77AC8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  <w:lang w:eastAsia="en-US"/>
      </w:rPr>
    </w:pP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>IBAN: HR</w:t>
    </w:r>
    <w:r w:rsidR="00450BAA">
      <w:rPr>
        <w:rFonts w:ascii="Arial" w:hAnsi="Arial" w:cs="Arial"/>
        <w:bCs/>
        <w:iCs/>
        <w:color w:val="2F5496"/>
        <w:sz w:val="18"/>
        <w:szCs w:val="18"/>
        <w:lang w:eastAsia="en-US"/>
      </w:rPr>
      <w:t>1823400091110062182</w:t>
    </w:r>
  </w:p>
  <w:p w14:paraId="638A253A" w14:textId="53BE6677" w:rsidR="00B77AC8" w:rsidRPr="00B77AC8" w:rsidRDefault="00B77AC8" w:rsidP="00B77AC8">
    <w:pPr>
      <w:keepNext/>
      <w:autoSpaceDE w:val="0"/>
      <w:autoSpaceDN w:val="0"/>
      <w:adjustRightInd w:val="0"/>
      <w:jc w:val="center"/>
      <w:outlineLvl w:val="1"/>
      <w:rPr>
        <w:rFonts w:ascii="Arial" w:hAnsi="Arial" w:cs="Arial"/>
        <w:bCs/>
        <w:iCs/>
        <w:sz w:val="18"/>
        <w:szCs w:val="18"/>
      </w:rPr>
    </w:pP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 xml:space="preserve">OIB: </w:t>
    </w:r>
    <w:r w:rsidR="001B1E9C">
      <w:rPr>
        <w:rFonts w:ascii="Arial" w:hAnsi="Arial" w:cs="Arial"/>
        <w:bCs/>
        <w:iCs/>
        <w:color w:val="2F5496"/>
        <w:sz w:val="18"/>
        <w:szCs w:val="18"/>
        <w:lang w:eastAsia="en-US"/>
      </w:rPr>
      <w:t>62485993187</w:t>
    </w:r>
  </w:p>
  <w:p w14:paraId="76FB49AD" w14:textId="77777777" w:rsidR="00B77AC8" w:rsidRDefault="00B77A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16D9" w14:textId="77777777" w:rsidR="00033C37" w:rsidRDefault="00033C37" w:rsidP="0043203A">
      <w:r>
        <w:separator/>
      </w:r>
    </w:p>
  </w:footnote>
  <w:footnote w:type="continuationSeparator" w:id="0">
    <w:p w14:paraId="22C41CFD" w14:textId="77777777" w:rsidR="00033C37" w:rsidRDefault="00033C37" w:rsidP="0043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E52"/>
    <w:multiLevelType w:val="hybridMultilevel"/>
    <w:tmpl w:val="96BA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7124BA"/>
    <w:multiLevelType w:val="hybridMultilevel"/>
    <w:tmpl w:val="3F4A5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378D"/>
    <w:multiLevelType w:val="hybridMultilevel"/>
    <w:tmpl w:val="6340FCC0"/>
    <w:lvl w:ilvl="0" w:tplc="264A4F9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9A27C8"/>
    <w:multiLevelType w:val="hybridMultilevel"/>
    <w:tmpl w:val="068EE064"/>
    <w:lvl w:ilvl="0" w:tplc="317474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C11185"/>
    <w:multiLevelType w:val="hybridMultilevel"/>
    <w:tmpl w:val="BEE2789C"/>
    <w:lvl w:ilvl="0" w:tplc="D6DC5C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5F1766"/>
    <w:multiLevelType w:val="hybridMultilevel"/>
    <w:tmpl w:val="966C3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69"/>
    <w:rsid w:val="000020AB"/>
    <w:rsid w:val="00033C37"/>
    <w:rsid w:val="0003721A"/>
    <w:rsid w:val="000547AE"/>
    <w:rsid w:val="0008304D"/>
    <w:rsid w:val="00095C69"/>
    <w:rsid w:val="000A0101"/>
    <w:rsid w:val="000B4D60"/>
    <w:rsid w:val="000B73D9"/>
    <w:rsid w:val="000E3EAC"/>
    <w:rsid w:val="00144043"/>
    <w:rsid w:val="00150589"/>
    <w:rsid w:val="00172352"/>
    <w:rsid w:val="00182BC9"/>
    <w:rsid w:val="00194C7D"/>
    <w:rsid w:val="0019630C"/>
    <w:rsid w:val="00196DA5"/>
    <w:rsid w:val="001B1E9C"/>
    <w:rsid w:val="002775C8"/>
    <w:rsid w:val="0029061A"/>
    <w:rsid w:val="002926A2"/>
    <w:rsid w:val="002A1672"/>
    <w:rsid w:val="002A235E"/>
    <w:rsid w:val="002B1F5C"/>
    <w:rsid w:val="002C1542"/>
    <w:rsid w:val="002C5164"/>
    <w:rsid w:val="00335106"/>
    <w:rsid w:val="00353D6D"/>
    <w:rsid w:val="00361F97"/>
    <w:rsid w:val="00375CF3"/>
    <w:rsid w:val="00396570"/>
    <w:rsid w:val="003C45D8"/>
    <w:rsid w:val="003C4C35"/>
    <w:rsid w:val="0042537A"/>
    <w:rsid w:val="0043203A"/>
    <w:rsid w:val="00450BAA"/>
    <w:rsid w:val="00451D52"/>
    <w:rsid w:val="0046602C"/>
    <w:rsid w:val="00471DE8"/>
    <w:rsid w:val="00475788"/>
    <w:rsid w:val="00475DF0"/>
    <w:rsid w:val="00496ACD"/>
    <w:rsid w:val="004A0E1D"/>
    <w:rsid w:val="004A7449"/>
    <w:rsid w:val="004C2BD6"/>
    <w:rsid w:val="004D6C5F"/>
    <w:rsid w:val="0050372A"/>
    <w:rsid w:val="00506CAC"/>
    <w:rsid w:val="005339CC"/>
    <w:rsid w:val="00573644"/>
    <w:rsid w:val="0059120B"/>
    <w:rsid w:val="005A0C3A"/>
    <w:rsid w:val="005B3DD2"/>
    <w:rsid w:val="005E6FF5"/>
    <w:rsid w:val="005F0D10"/>
    <w:rsid w:val="005F5AD2"/>
    <w:rsid w:val="006405B6"/>
    <w:rsid w:val="00684015"/>
    <w:rsid w:val="006A3B6F"/>
    <w:rsid w:val="006A601F"/>
    <w:rsid w:val="006A7BAD"/>
    <w:rsid w:val="006B4BF3"/>
    <w:rsid w:val="006D5B4E"/>
    <w:rsid w:val="006D5BBC"/>
    <w:rsid w:val="006E76D9"/>
    <w:rsid w:val="00727C7E"/>
    <w:rsid w:val="007357A4"/>
    <w:rsid w:val="007416F2"/>
    <w:rsid w:val="00793848"/>
    <w:rsid w:val="007A5B39"/>
    <w:rsid w:val="007A7ED4"/>
    <w:rsid w:val="007B7466"/>
    <w:rsid w:val="007C2379"/>
    <w:rsid w:val="007D5DFD"/>
    <w:rsid w:val="007F4F61"/>
    <w:rsid w:val="00803876"/>
    <w:rsid w:val="00810BF4"/>
    <w:rsid w:val="00827BE2"/>
    <w:rsid w:val="00832C86"/>
    <w:rsid w:val="00837B5D"/>
    <w:rsid w:val="00840EF8"/>
    <w:rsid w:val="0084415C"/>
    <w:rsid w:val="008731EC"/>
    <w:rsid w:val="00894E6E"/>
    <w:rsid w:val="008A0E43"/>
    <w:rsid w:val="008A2B11"/>
    <w:rsid w:val="008A45D3"/>
    <w:rsid w:val="008C084A"/>
    <w:rsid w:val="008D18E2"/>
    <w:rsid w:val="00926A26"/>
    <w:rsid w:val="00927263"/>
    <w:rsid w:val="00943BF7"/>
    <w:rsid w:val="00973A22"/>
    <w:rsid w:val="00980CF6"/>
    <w:rsid w:val="00981E8B"/>
    <w:rsid w:val="009C0AA8"/>
    <w:rsid w:val="009D0FF3"/>
    <w:rsid w:val="009D5F24"/>
    <w:rsid w:val="009F2307"/>
    <w:rsid w:val="00A437AD"/>
    <w:rsid w:val="00A53278"/>
    <w:rsid w:val="00A65C51"/>
    <w:rsid w:val="00A76895"/>
    <w:rsid w:val="00AB57F7"/>
    <w:rsid w:val="00AB5828"/>
    <w:rsid w:val="00AC5181"/>
    <w:rsid w:val="00AD48CD"/>
    <w:rsid w:val="00AE7C3B"/>
    <w:rsid w:val="00B1344D"/>
    <w:rsid w:val="00B242CE"/>
    <w:rsid w:val="00B32278"/>
    <w:rsid w:val="00B403B1"/>
    <w:rsid w:val="00B50F1D"/>
    <w:rsid w:val="00B77AC8"/>
    <w:rsid w:val="00B94158"/>
    <w:rsid w:val="00B94BF2"/>
    <w:rsid w:val="00BC7683"/>
    <w:rsid w:val="00BD07FD"/>
    <w:rsid w:val="00C01D3C"/>
    <w:rsid w:val="00C04197"/>
    <w:rsid w:val="00C10F1F"/>
    <w:rsid w:val="00C119B7"/>
    <w:rsid w:val="00C17361"/>
    <w:rsid w:val="00C32187"/>
    <w:rsid w:val="00C356BE"/>
    <w:rsid w:val="00C64903"/>
    <w:rsid w:val="00C75ED0"/>
    <w:rsid w:val="00C819B5"/>
    <w:rsid w:val="00CC0D5A"/>
    <w:rsid w:val="00CD62DC"/>
    <w:rsid w:val="00D132EE"/>
    <w:rsid w:val="00D261C9"/>
    <w:rsid w:val="00D46AAA"/>
    <w:rsid w:val="00D53C01"/>
    <w:rsid w:val="00D54FDE"/>
    <w:rsid w:val="00D63081"/>
    <w:rsid w:val="00D74506"/>
    <w:rsid w:val="00D77C17"/>
    <w:rsid w:val="00DA5AF9"/>
    <w:rsid w:val="00DB60F1"/>
    <w:rsid w:val="00DB6EB4"/>
    <w:rsid w:val="00DC6010"/>
    <w:rsid w:val="00DD450D"/>
    <w:rsid w:val="00DD4681"/>
    <w:rsid w:val="00E05E37"/>
    <w:rsid w:val="00E20A0C"/>
    <w:rsid w:val="00E2130B"/>
    <w:rsid w:val="00E36883"/>
    <w:rsid w:val="00E41B04"/>
    <w:rsid w:val="00E54416"/>
    <w:rsid w:val="00E56238"/>
    <w:rsid w:val="00E711E1"/>
    <w:rsid w:val="00E82D18"/>
    <w:rsid w:val="00E901E2"/>
    <w:rsid w:val="00EA4ABA"/>
    <w:rsid w:val="00ED68A5"/>
    <w:rsid w:val="00EF29A2"/>
    <w:rsid w:val="00F0500C"/>
    <w:rsid w:val="00F221C1"/>
    <w:rsid w:val="00F228F4"/>
    <w:rsid w:val="00F27395"/>
    <w:rsid w:val="00F50ED4"/>
    <w:rsid w:val="00F522D5"/>
    <w:rsid w:val="00F538E6"/>
    <w:rsid w:val="00F53BD4"/>
    <w:rsid w:val="00F6695B"/>
    <w:rsid w:val="00F740A2"/>
    <w:rsid w:val="00F96900"/>
    <w:rsid w:val="00FA29E8"/>
    <w:rsid w:val="00FA6D14"/>
    <w:rsid w:val="00FB6AB0"/>
    <w:rsid w:val="00FC20B5"/>
    <w:rsid w:val="00FD5729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B5343"/>
  <w15:docId w15:val="{776A4A57-6B59-4D99-ADBE-BE3BFA4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3A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43203A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43203A"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43203A"/>
    <w:pPr>
      <w:keepNext/>
      <w:ind w:firstLine="720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3203A"/>
    <w:rPr>
      <w:rFonts w:ascii="Times New Roman" w:hAnsi="Times New Roman" w:cs="Times New Roman"/>
      <w:b/>
      <w:sz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3203A"/>
    <w:rPr>
      <w:rFonts w:ascii="Times New Roman" w:hAnsi="Times New Roman" w:cs="Times New Roman"/>
      <w:i/>
      <w:sz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43203A"/>
    <w:rPr>
      <w:rFonts w:ascii="Times New Roman" w:hAnsi="Times New Roman" w:cs="Times New Roman"/>
      <w:b/>
      <w:sz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43203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43203A"/>
    <w:rPr>
      <w:rFonts w:ascii="Times New Roman" w:hAnsi="Times New Roman" w:cs="Times New Roman"/>
      <w:sz w:val="20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4320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3203A"/>
    <w:rPr>
      <w:rFonts w:ascii="Times New Roman" w:hAnsi="Times New Roman" w:cs="Times New Roman"/>
      <w:sz w:val="20"/>
      <w:lang w:eastAsia="hr-HR"/>
    </w:rPr>
  </w:style>
  <w:style w:type="character" w:styleId="Hiperveza">
    <w:name w:val="Hyperlink"/>
    <w:basedOn w:val="Zadanifontodlomka"/>
    <w:uiPriority w:val="99"/>
    <w:semiHidden/>
    <w:rsid w:val="0043203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3203A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3203A"/>
    <w:rPr>
      <w:rFonts w:ascii="Tahoma" w:hAnsi="Tahoma" w:cs="Times New Roman"/>
      <w:sz w:val="16"/>
      <w:lang w:eastAsia="hr-HR"/>
    </w:rPr>
  </w:style>
  <w:style w:type="table" w:styleId="Reetkatablice">
    <w:name w:val="Table Grid"/>
    <w:basedOn w:val="Obinatablica"/>
    <w:uiPriority w:val="99"/>
    <w:rsid w:val="004660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uiPriority w:val="99"/>
    <w:rsid w:val="00475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owner">
    <w:name w:val="copyright__owner"/>
    <w:basedOn w:val="Zadanifontodlomka"/>
    <w:uiPriority w:val="99"/>
    <w:rsid w:val="00B242CE"/>
    <w:rPr>
      <w:rFonts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F740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Županijska lučka uprava Crikvenica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 Pelić</dc:creator>
  <cp:keywords/>
  <dc:description/>
  <cp:lastModifiedBy>IGOR VIDAS</cp:lastModifiedBy>
  <cp:revision>2</cp:revision>
  <cp:lastPrinted>2018-03-07T08:57:00Z</cp:lastPrinted>
  <dcterms:created xsi:type="dcterms:W3CDTF">2020-01-30T07:48:00Z</dcterms:created>
  <dcterms:modified xsi:type="dcterms:W3CDTF">2020-01-30T07:48:00Z</dcterms:modified>
</cp:coreProperties>
</file>