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7477" w14:textId="5AAC4B3C" w:rsidR="00914FDA" w:rsidRPr="00BE1B2C" w:rsidRDefault="00914FDA" w:rsidP="001F3746">
      <w:pPr>
        <w:rPr>
          <w:i/>
          <w:sz w:val="32"/>
        </w:rPr>
      </w:pPr>
      <w:r>
        <w:rPr>
          <w:i/>
          <w:sz w:val="24"/>
        </w:rPr>
        <w:tab/>
      </w:r>
      <w:r w:rsidR="00AB0A2F">
        <w:rPr>
          <w:rFonts w:ascii="Tahoma" w:hAnsi="Tahoma" w:cs="Tahoma"/>
          <w:b/>
          <w:noProof/>
          <w:sz w:val="28"/>
          <w:szCs w:val="28"/>
          <w:u w:val="single"/>
        </w:rPr>
        <w:drawing>
          <wp:inline distT="0" distB="0" distL="0" distR="0" wp14:anchorId="5305F221" wp14:editId="643B86B9">
            <wp:extent cx="1173480" cy="12649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264920"/>
                    </a:xfrm>
                    <a:prstGeom prst="rect">
                      <a:avLst/>
                    </a:prstGeom>
                    <a:noFill/>
                    <a:ln>
                      <a:noFill/>
                    </a:ln>
                  </pic:spPr>
                </pic:pic>
              </a:graphicData>
            </a:graphic>
          </wp:inline>
        </w:drawing>
      </w:r>
    </w:p>
    <w:p w14:paraId="3B35B5CA" w14:textId="77777777" w:rsidR="00894312" w:rsidRDefault="00894312" w:rsidP="00894312">
      <w:pPr>
        <w:rPr>
          <w:rFonts w:ascii="Tahoma" w:hAnsi="Tahoma" w:cs="Tahoma"/>
          <w:b/>
          <w:sz w:val="24"/>
          <w:szCs w:val="24"/>
        </w:rPr>
      </w:pPr>
    </w:p>
    <w:p w14:paraId="168BE0C0" w14:textId="14F4B91E" w:rsidR="00894312" w:rsidRPr="00894312" w:rsidRDefault="0088469A" w:rsidP="00894312">
      <w:pPr>
        <w:rPr>
          <w:rFonts w:ascii="Tahoma" w:hAnsi="Tahoma" w:cs="Tahoma"/>
        </w:rPr>
      </w:pPr>
      <w:r>
        <w:rPr>
          <w:rFonts w:ascii="Tahoma" w:hAnsi="Tahoma" w:cs="Tahoma"/>
        </w:rPr>
        <w:t>Novalja</w:t>
      </w:r>
      <w:r w:rsidR="00894312" w:rsidRPr="00894312">
        <w:rPr>
          <w:rFonts w:ascii="Tahoma" w:hAnsi="Tahoma" w:cs="Tahoma"/>
        </w:rPr>
        <w:t>, 31. siječnja 20</w:t>
      </w:r>
      <w:r w:rsidR="00543829">
        <w:rPr>
          <w:rFonts w:ascii="Tahoma" w:hAnsi="Tahoma" w:cs="Tahoma"/>
        </w:rPr>
        <w:t>20</w:t>
      </w:r>
      <w:r w:rsidR="00894312" w:rsidRPr="00894312">
        <w:rPr>
          <w:rFonts w:ascii="Tahoma" w:hAnsi="Tahoma" w:cs="Tahoma"/>
        </w:rPr>
        <w:t xml:space="preserve">. g. </w:t>
      </w:r>
    </w:p>
    <w:p w14:paraId="0F39DB7A" w14:textId="77777777" w:rsidR="001F3746" w:rsidRDefault="001F3746" w:rsidP="00087D41">
      <w:pPr>
        <w:jc w:val="center"/>
        <w:rPr>
          <w:rFonts w:ascii="Tahoma" w:hAnsi="Tahoma" w:cs="Tahoma"/>
          <w:b/>
          <w:sz w:val="24"/>
          <w:szCs w:val="24"/>
        </w:rPr>
      </w:pPr>
    </w:p>
    <w:p w14:paraId="39A593DD" w14:textId="77777777" w:rsidR="00894312" w:rsidRDefault="00894312" w:rsidP="00087D41">
      <w:pPr>
        <w:jc w:val="center"/>
        <w:rPr>
          <w:rFonts w:ascii="Tahoma" w:hAnsi="Tahoma" w:cs="Tahoma"/>
          <w:b/>
          <w:sz w:val="24"/>
          <w:szCs w:val="24"/>
        </w:rPr>
      </w:pPr>
    </w:p>
    <w:p w14:paraId="20265623" w14:textId="77777777" w:rsidR="00914FDA" w:rsidRPr="00AB1260" w:rsidRDefault="00914FDA" w:rsidP="00087D41">
      <w:pPr>
        <w:jc w:val="center"/>
        <w:rPr>
          <w:rFonts w:ascii="Tahoma" w:hAnsi="Tahoma" w:cs="Tahoma"/>
          <w:b/>
          <w:sz w:val="24"/>
          <w:szCs w:val="24"/>
        </w:rPr>
      </w:pPr>
      <w:r w:rsidRPr="00AB1260">
        <w:rPr>
          <w:rFonts w:ascii="Tahoma" w:hAnsi="Tahoma" w:cs="Tahoma"/>
          <w:b/>
          <w:sz w:val="24"/>
          <w:szCs w:val="24"/>
        </w:rPr>
        <w:t xml:space="preserve">POPIS PRILOGA </w:t>
      </w:r>
    </w:p>
    <w:p w14:paraId="79C32FD0" w14:textId="77777777" w:rsidR="00914FDA" w:rsidRPr="00AB1260" w:rsidRDefault="00914FDA" w:rsidP="00087D41">
      <w:pPr>
        <w:jc w:val="center"/>
        <w:rPr>
          <w:rFonts w:ascii="Tahoma" w:hAnsi="Tahoma" w:cs="Tahoma"/>
          <w:b/>
          <w:sz w:val="24"/>
          <w:szCs w:val="24"/>
        </w:rPr>
      </w:pPr>
      <w:r w:rsidRPr="00AB1260">
        <w:rPr>
          <w:rFonts w:ascii="Tahoma" w:hAnsi="Tahoma" w:cs="Tahoma"/>
          <w:b/>
          <w:sz w:val="24"/>
          <w:szCs w:val="24"/>
        </w:rPr>
        <w:t>KOJE JE POTREBNO PRILOŽITI UZ PRIJAVU</w:t>
      </w:r>
    </w:p>
    <w:p w14:paraId="500E3A1E" w14:textId="77777777" w:rsidR="00914FDA" w:rsidRPr="00AB1260" w:rsidRDefault="00914FDA" w:rsidP="00087D41">
      <w:pPr>
        <w:jc w:val="center"/>
        <w:rPr>
          <w:rFonts w:ascii="Tahoma" w:hAnsi="Tahoma" w:cs="Tahoma"/>
          <w:b/>
          <w:sz w:val="22"/>
          <w:szCs w:val="22"/>
        </w:rPr>
      </w:pPr>
    </w:p>
    <w:p w14:paraId="4CD87EF8" w14:textId="77777777" w:rsidR="00914FDA" w:rsidRPr="00AB1260" w:rsidRDefault="00914FDA" w:rsidP="00087D41">
      <w:pPr>
        <w:jc w:val="center"/>
        <w:rPr>
          <w:rFonts w:ascii="Tahoma" w:hAnsi="Tahoma" w:cs="Tahoma"/>
          <w:b/>
          <w:sz w:val="22"/>
          <w:szCs w:val="22"/>
        </w:rPr>
      </w:pPr>
    </w:p>
    <w:p w14:paraId="288BC36A" w14:textId="77777777" w:rsidR="00914FDA" w:rsidRPr="00AB1260" w:rsidRDefault="00914FDA" w:rsidP="00087D41">
      <w:pPr>
        <w:jc w:val="center"/>
        <w:rPr>
          <w:rFonts w:ascii="Tahoma" w:hAnsi="Tahoma" w:cs="Tahoma"/>
          <w:b/>
          <w:sz w:val="22"/>
          <w:szCs w:val="22"/>
        </w:rPr>
      </w:pPr>
    </w:p>
    <w:p w14:paraId="14D492C0" w14:textId="77777777" w:rsidR="00914FDA" w:rsidRPr="00AB1260" w:rsidRDefault="00914FDA" w:rsidP="00087D41">
      <w:pPr>
        <w:numPr>
          <w:ilvl w:val="0"/>
          <w:numId w:val="1"/>
        </w:numPr>
        <w:jc w:val="both"/>
        <w:rPr>
          <w:rFonts w:ascii="Tahoma" w:hAnsi="Tahoma" w:cs="Tahoma"/>
          <w:sz w:val="22"/>
          <w:szCs w:val="22"/>
        </w:rPr>
      </w:pPr>
      <w:r w:rsidRPr="00AB1260">
        <w:rPr>
          <w:rFonts w:ascii="Tahoma" w:hAnsi="Tahoma" w:cs="Tahoma"/>
          <w:b/>
          <w:sz w:val="22"/>
          <w:szCs w:val="22"/>
        </w:rPr>
        <w:t>DOKAZ O REGISTRACIJI</w:t>
      </w:r>
      <w:r w:rsidRPr="00AB1260">
        <w:rPr>
          <w:rFonts w:ascii="Tahoma" w:hAnsi="Tahoma" w:cs="Tahoma"/>
          <w:sz w:val="22"/>
          <w:szCs w:val="22"/>
        </w:rPr>
        <w:t xml:space="preserve"> – izvadak iz Registra udruga Republike Hrvatske, odnosno izvadak iz drugog odgovarajućeg registra u koji se upisuju druge pravne osobe kada su prihvatljivi prijavitelji (ili njegova preslika), ne stariji od tri mjeseca do dana raspisivanja natječaja iz kojeg je vidljivo da prijavitelj djeluje onoliko vremena od dana registracije do dana raspisivanja koliko je to propisano uvjetima natječaja. </w:t>
      </w:r>
    </w:p>
    <w:p w14:paraId="3A0E900A" w14:textId="77777777" w:rsidR="00914FDA" w:rsidRPr="00AB1260" w:rsidRDefault="00914FDA" w:rsidP="00087D41">
      <w:pPr>
        <w:ind w:left="720"/>
        <w:jc w:val="both"/>
        <w:rPr>
          <w:rFonts w:ascii="Tahoma" w:hAnsi="Tahoma" w:cs="Tahoma"/>
          <w:sz w:val="22"/>
          <w:szCs w:val="22"/>
        </w:rPr>
      </w:pPr>
      <w:r w:rsidRPr="00AB1260">
        <w:rPr>
          <w:rFonts w:ascii="Tahoma" w:hAnsi="Tahoma" w:cs="Tahoma"/>
          <w:sz w:val="22"/>
          <w:szCs w:val="22"/>
        </w:rPr>
        <w:t xml:space="preserve">Važna napomena: Izvadak iz registra udruga može zamijeniti i ispis elektronske stranice sa svim podacima udruge u registru udruga. </w:t>
      </w:r>
    </w:p>
    <w:p w14:paraId="5BB8A3A0" w14:textId="77777777" w:rsidR="00914FDA" w:rsidRPr="00AB1260" w:rsidRDefault="00914FDA" w:rsidP="00087D41">
      <w:pPr>
        <w:ind w:left="720"/>
        <w:jc w:val="both"/>
        <w:rPr>
          <w:rFonts w:ascii="Tahoma" w:hAnsi="Tahoma" w:cs="Tahoma"/>
          <w:sz w:val="22"/>
          <w:szCs w:val="22"/>
        </w:rPr>
      </w:pPr>
    </w:p>
    <w:p w14:paraId="556A22B7" w14:textId="77777777" w:rsidR="00914FDA" w:rsidRPr="00AB1260" w:rsidRDefault="00914FDA" w:rsidP="00087D41">
      <w:pPr>
        <w:numPr>
          <w:ilvl w:val="0"/>
          <w:numId w:val="1"/>
        </w:numPr>
        <w:jc w:val="both"/>
        <w:rPr>
          <w:rFonts w:ascii="Tahoma" w:hAnsi="Tahoma" w:cs="Tahoma"/>
          <w:sz w:val="22"/>
          <w:szCs w:val="22"/>
        </w:rPr>
      </w:pPr>
      <w:r w:rsidRPr="00AB1260">
        <w:rPr>
          <w:rFonts w:ascii="Tahoma" w:hAnsi="Tahoma" w:cs="Tahoma"/>
          <w:sz w:val="22"/>
          <w:szCs w:val="22"/>
        </w:rPr>
        <w:t xml:space="preserve"> </w:t>
      </w:r>
      <w:r w:rsidRPr="00AB1260">
        <w:rPr>
          <w:rFonts w:ascii="Tahoma" w:hAnsi="Tahoma" w:cs="Tahoma"/>
          <w:b/>
          <w:sz w:val="22"/>
          <w:szCs w:val="22"/>
        </w:rPr>
        <w:t>DOKAZ O SUFINANCIRANJU PROGRAMA ILI PROJEKTA OD JEDINICA LOKALNE ILI PODRUČNE (REGIONALNE) SAMOUPRAVE ILI NEKIH DRUGIH IZVORA SUFINANCIRANJA AKO JE SUFINANCIRANJE ISKAZANO U OBRASCU PRORAČUNA PROGRAMA ILI PROJEKTA (PRESLIKA ODLUKE I/ILI UGOVORA O SUFINANCIRANJU) + IZJAVA O FINANCIRANIM PROJEKTNIMA ORGANIZACIJE IZ JAVNIH IZVORA U PRETHODNOJ GODINI</w:t>
      </w:r>
      <w:r w:rsidRPr="00AB1260">
        <w:rPr>
          <w:rFonts w:ascii="Tahoma" w:hAnsi="Tahoma" w:cs="Tahoma"/>
          <w:sz w:val="22"/>
          <w:szCs w:val="22"/>
        </w:rPr>
        <w:t xml:space="preserve"> </w:t>
      </w:r>
    </w:p>
    <w:p w14:paraId="63C2AE67" w14:textId="77777777" w:rsidR="00914FDA" w:rsidRPr="00AB1260" w:rsidRDefault="00914FDA" w:rsidP="00087D41">
      <w:pPr>
        <w:ind w:left="720"/>
        <w:jc w:val="both"/>
        <w:rPr>
          <w:rFonts w:ascii="Tahoma" w:hAnsi="Tahoma" w:cs="Tahoma"/>
          <w:sz w:val="22"/>
          <w:szCs w:val="22"/>
        </w:rPr>
      </w:pPr>
    </w:p>
    <w:p w14:paraId="3EA9A326" w14:textId="77777777" w:rsidR="00914FDA" w:rsidRPr="00AB1260" w:rsidRDefault="00914FDA" w:rsidP="00087D41">
      <w:pPr>
        <w:numPr>
          <w:ilvl w:val="0"/>
          <w:numId w:val="1"/>
        </w:numPr>
        <w:jc w:val="both"/>
        <w:rPr>
          <w:rFonts w:ascii="Tahoma" w:hAnsi="Tahoma" w:cs="Tahoma"/>
          <w:b/>
          <w:sz w:val="22"/>
          <w:szCs w:val="22"/>
        </w:rPr>
      </w:pPr>
      <w:r w:rsidRPr="00AB1260">
        <w:rPr>
          <w:rFonts w:ascii="Tahoma" w:hAnsi="Tahoma" w:cs="Tahoma"/>
          <w:b/>
          <w:sz w:val="22"/>
          <w:szCs w:val="22"/>
        </w:rPr>
        <w:t xml:space="preserve">DOKAZ O PLAĆENIM DOPRINOSIMA, POREZIMA I DRUGIM DAVANJIMA PREMA DRŽAVNOM PRORAČUNU I PRORAČUNU JLPS </w:t>
      </w:r>
    </w:p>
    <w:p w14:paraId="0CE4BAB4" w14:textId="77777777" w:rsidR="00914FDA" w:rsidRPr="00AB1260" w:rsidRDefault="00914FDA" w:rsidP="00087D41">
      <w:pPr>
        <w:pStyle w:val="Odlomakpopisa"/>
        <w:rPr>
          <w:rFonts w:ascii="Tahoma" w:hAnsi="Tahoma" w:cs="Tahoma"/>
          <w:sz w:val="22"/>
          <w:szCs w:val="22"/>
        </w:rPr>
      </w:pPr>
    </w:p>
    <w:p w14:paraId="3DDB5352" w14:textId="77777777" w:rsidR="00914FDA" w:rsidRPr="00AB1260" w:rsidRDefault="00914FDA" w:rsidP="00120C6E">
      <w:pPr>
        <w:numPr>
          <w:ilvl w:val="0"/>
          <w:numId w:val="1"/>
        </w:numPr>
        <w:jc w:val="both"/>
        <w:rPr>
          <w:rFonts w:ascii="Tahoma" w:hAnsi="Tahoma" w:cs="Tahoma"/>
          <w:sz w:val="22"/>
          <w:szCs w:val="22"/>
        </w:rPr>
      </w:pPr>
      <w:r w:rsidRPr="00AB1260">
        <w:rPr>
          <w:rFonts w:ascii="Tahoma" w:hAnsi="Tahoma" w:cs="Tahoma"/>
          <w:b/>
          <w:sz w:val="22"/>
          <w:szCs w:val="22"/>
        </w:rPr>
        <w:t>UVJERENJE NADLEŽNOG SUDA, NE STARIJE OD</w:t>
      </w:r>
      <w:r w:rsidR="00DF2D42">
        <w:rPr>
          <w:rFonts w:ascii="Tahoma" w:hAnsi="Tahoma" w:cs="Tahoma"/>
          <w:b/>
          <w:sz w:val="22"/>
          <w:szCs w:val="22"/>
        </w:rPr>
        <w:t xml:space="preserve"> </w:t>
      </w:r>
      <w:r w:rsidRPr="00AB1260">
        <w:rPr>
          <w:rFonts w:ascii="Tahoma" w:hAnsi="Tahoma" w:cs="Tahoma"/>
          <w:b/>
          <w:sz w:val="22"/>
          <w:szCs w:val="22"/>
        </w:rPr>
        <w:t>MJESEC</w:t>
      </w:r>
      <w:r w:rsidR="00DF2D42">
        <w:rPr>
          <w:rFonts w:ascii="Tahoma" w:hAnsi="Tahoma" w:cs="Tahoma"/>
          <w:b/>
          <w:sz w:val="22"/>
          <w:szCs w:val="22"/>
        </w:rPr>
        <w:t xml:space="preserve"> DANA</w:t>
      </w:r>
      <w:r w:rsidRPr="00AB1260">
        <w:rPr>
          <w:rFonts w:ascii="Tahoma" w:hAnsi="Tahoma" w:cs="Tahoma"/>
          <w:b/>
          <w:sz w:val="22"/>
          <w:szCs w:val="22"/>
        </w:rPr>
        <w:t>, DA SE NE VODI KAZNENI POSTUPAK PROTIV OSOBE OVLAŠTENE ZA ZASTUPANJE PRIJAVITELJA</w:t>
      </w:r>
      <w:r w:rsidRPr="00AB1260">
        <w:rPr>
          <w:rFonts w:ascii="Tahoma" w:hAnsi="Tahoma" w:cs="Tahoma"/>
          <w:sz w:val="22"/>
          <w:szCs w:val="22"/>
        </w:rPr>
        <w:t xml:space="preserve"> (koja je potpisala obrasce za prijavu programa ili projekta i koja je ovlaštena potpis</w:t>
      </w:r>
      <w:bookmarkStart w:id="0" w:name="_GoBack"/>
      <w:bookmarkEnd w:id="0"/>
      <w:r w:rsidRPr="00AB1260">
        <w:rPr>
          <w:rFonts w:ascii="Tahoma" w:hAnsi="Tahoma" w:cs="Tahoma"/>
          <w:sz w:val="22"/>
          <w:szCs w:val="22"/>
        </w:rPr>
        <w:t>ati ugovor o financiranju) i voditelja programa ili projekta</w:t>
      </w:r>
    </w:p>
    <w:sectPr w:rsidR="00914FDA" w:rsidRPr="00AB1260" w:rsidSect="00F50ED4">
      <w:footerReference w:type="default" r:id="rId8"/>
      <w:pgSz w:w="12240" w:h="15840"/>
      <w:pgMar w:top="1417" w:right="1417" w:bottom="1417" w:left="141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80BD" w14:textId="77777777" w:rsidR="00914FDA" w:rsidRDefault="00914FDA">
      <w:r>
        <w:separator/>
      </w:r>
    </w:p>
  </w:endnote>
  <w:endnote w:type="continuationSeparator" w:id="0">
    <w:p w14:paraId="41A693FF" w14:textId="77777777" w:rsidR="00914FDA" w:rsidRDefault="0091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EB83" w14:textId="77777777" w:rsidR="00B25A20" w:rsidRPr="00B77AC8" w:rsidRDefault="00B25A20" w:rsidP="00B25A20">
    <w:pPr>
      <w:keepNext/>
      <w:spacing w:line="259" w:lineRule="auto"/>
      <w:jc w:val="center"/>
      <w:outlineLvl w:val="7"/>
      <w:rPr>
        <w:rFonts w:ascii="Arial" w:hAnsi="Arial" w:cs="Arial"/>
        <w:bCs/>
        <w:iCs/>
        <w:color w:val="2F5496"/>
        <w:sz w:val="18"/>
        <w:szCs w:val="18"/>
        <w:lang w:eastAsia="en-US"/>
      </w:rPr>
    </w:pPr>
    <w:r>
      <w:rPr>
        <w:rFonts w:ascii="Arial" w:hAnsi="Arial" w:cs="Arial"/>
        <w:bCs/>
        <w:iCs/>
        <w:color w:val="2F5496"/>
        <w:sz w:val="18"/>
        <w:szCs w:val="18"/>
        <w:lang w:eastAsia="en-US"/>
      </w:rPr>
      <w:t>Dalmatinska 18</w:t>
    </w:r>
    <w:r w:rsidRPr="00B77AC8">
      <w:rPr>
        <w:rFonts w:ascii="Arial" w:hAnsi="Arial" w:cs="Arial"/>
        <w:bCs/>
        <w:iCs/>
        <w:color w:val="2F5496"/>
        <w:sz w:val="18"/>
        <w:szCs w:val="18"/>
        <w:lang w:eastAsia="en-US"/>
      </w:rPr>
      <w:t xml:space="preserve">, </w:t>
    </w:r>
    <w:r>
      <w:rPr>
        <w:rFonts w:ascii="Arial" w:hAnsi="Arial" w:cs="Arial"/>
        <w:bCs/>
        <w:iCs/>
        <w:color w:val="2F5496"/>
        <w:sz w:val="18"/>
        <w:szCs w:val="18"/>
        <w:lang w:eastAsia="en-US"/>
      </w:rPr>
      <w:t>53291 Novalja</w:t>
    </w:r>
  </w:p>
  <w:p w14:paraId="26FCB065" w14:textId="77777777" w:rsidR="00B25A20" w:rsidRPr="00B77AC8" w:rsidRDefault="00B25A20" w:rsidP="00B25A20">
    <w:pPr>
      <w:keepNext/>
      <w:spacing w:line="259" w:lineRule="auto"/>
      <w:jc w:val="center"/>
      <w:outlineLvl w:val="7"/>
      <w:rPr>
        <w:rFonts w:ascii="Arial" w:hAnsi="Arial" w:cs="Arial"/>
        <w:bCs/>
        <w:iCs/>
        <w:color w:val="2F5496"/>
        <w:sz w:val="18"/>
        <w:szCs w:val="18"/>
        <w:lang w:eastAsia="en-US"/>
      </w:rPr>
    </w:pPr>
    <w:r w:rsidRPr="00B77AC8">
      <w:rPr>
        <w:rFonts w:ascii="Arial" w:hAnsi="Arial" w:cs="Arial"/>
        <w:bCs/>
        <w:iCs/>
        <w:color w:val="2F5496"/>
        <w:sz w:val="18"/>
        <w:szCs w:val="18"/>
        <w:lang w:eastAsia="en-US"/>
      </w:rPr>
      <w:t>tel. +385 (0)</w:t>
    </w:r>
    <w:r>
      <w:rPr>
        <w:rFonts w:ascii="Arial" w:hAnsi="Arial" w:cs="Arial"/>
        <w:bCs/>
        <w:iCs/>
        <w:color w:val="2F5496"/>
        <w:sz w:val="18"/>
        <w:szCs w:val="18"/>
        <w:lang w:eastAsia="en-US"/>
      </w:rPr>
      <w:t>53 663 230</w:t>
    </w:r>
  </w:p>
  <w:p w14:paraId="4707E82F" w14:textId="77777777" w:rsidR="00B25A20" w:rsidRPr="00B77AC8" w:rsidRDefault="00B25A20" w:rsidP="00B25A20">
    <w:pPr>
      <w:keepNext/>
      <w:spacing w:line="259" w:lineRule="auto"/>
      <w:jc w:val="center"/>
      <w:outlineLvl w:val="7"/>
      <w:rPr>
        <w:rFonts w:ascii="Arial" w:hAnsi="Arial" w:cs="Arial"/>
        <w:bCs/>
        <w:i/>
        <w:iCs/>
        <w:color w:val="2F5496"/>
        <w:sz w:val="18"/>
        <w:szCs w:val="18"/>
        <w:u w:val="single"/>
        <w:lang w:eastAsia="en-US"/>
      </w:rPr>
    </w:pPr>
    <w:r w:rsidRPr="00810BF4">
      <w:rPr>
        <w:rFonts w:ascii="Arial" w:hAnsi="Arial" w:cs="Arial"/>
        <w:bCs/>
        <w:iCs/>
        <w:color w:val="2F5496"/>
        <w:sz w:val="18"/>
        <w:szCs w:val="18"/>
        <w:u w:val="single"/>
        <w:lang w:eastAsia="en-US"/>
      </w:rPr>
      <w:t>www.lucka-uprava-novalja.com</w:t>
    </w:r>
  </w:p>
  <w:p w14:paraId="15633695" w14:textId="77777777" w:rsidR="00B25A20" w:rsidRPr="00B77AC8" w:rsidRDefault="00B25A20" w:rsidP="00B25A20">
    <w:pPr>
      <w:keepNext/>
      <w:spacing w:line="259" w:lineRule="auto"/>
      <w:jc w:val="center"/>
      <w:outlineLvl w:val="7"/>
      <w:rPr>
        <w:rFonts w:ascii="Arial" w:hAnsi="Arial" w:cs="Arial"/>
        <w:bCs/>
        <w:iCs/>
        <w:color w:val="2F5496"/>
        <w:sz w:val="18"/>
        <w:szCs w:val="18"/>
        <w:lang w:eastAsia="en-US"/>
      </w:rPr>
    </w:pPr>
    <w:r w:rsidRPr="00B77AC8">
      <w:rPr>
        <w:rFonts w:ascii="Arial" w:hAnsi="Arial" w:cs="Arial"/>
        <w:bCs/>
        <w:iCs/>
        <w:color w:val="2F5496"/>
        <w:sz w:val="18"/>
        <w:szCs w:val="18"/>
        <w:lang w:eastAsia="en-US"/>
      </w:rPr>
      <w:t>IBAN: HR</w:t>
    </w:r>
    <w:r>
      <w:rPr>
        <w:rFonts w:ascii="Arial" w:hAnsi="Arial" w:cs="Arial"/>
        <w:bCs/>
        <w:iCs/>
        <w:color w:val="2F5496"/>
        <w:sz w:val="18"/>
        <w:szCs w:val="18"/>
        <w:lang w:eastAsia="en-US"/>
      </w:rPr>
      <w:t>1823400091110062182</w:t>
    </w:r>
  </w:p>
  <w:p w14:paraId="1A31AE00" w14:textId="77777777" w:rsidR="00B25A20" w:rsidRPr="00B77AC8" w:rsidRDefault="00B25A20" w:rsidP="00B25A20">
    <w:pPr>
      <w:keepNext/>
      <w:autoSpaceDE w:val="0"/>
      <w:autoSpaceDN w:val="0"/>
      <w:adjustRightInd w:val="0"/>
      <w:jc w:val="center"/>
      <w:outlineLvl w:val="1"/>
      <w:rPr>
        <w:rFonts w:ascii="Arial" w:hAnsi="Arial" w:cs="Arial"/>
        <w:bCs/>
        <w:iCs/>
        <w:sz w:val="18"/>
        <w:szCs w:val="18"/>
      </w:rPr>
    </w:pPr>
    <w:r w:rsidRPr="00B77AC8">
      <w:rPr>
        <w:rFonts w:ascii="Arial" w:hAnsi="Arial" w:cs="Arial"/>
        <w:bCs/>
        <w:iCs/>
        <w:color w:val="2F5496"/>
        <w:sz w:val="18"/>
        <w:szCs w:val="18"/>
        <w:lang w:eastAsia="en-US"/>
      </w:rPr>
      <w:t xml:space="preserve">OIB: </w:t>
    </w:r>
    <w:r>
      <w:rPr>
        <w:rFonts w:ascii="Arial" w:hAnsi="Arial" w:cs="Arial"/>
        <w:bCs/>
        <w:iCs/>
        <w:color w:val="2F5496"/>
        <w:sz w:val="18"/>
        <w:szCs w:val="18"/>
        <w:lang w:eastAsia="en-US"/>
      </w:rPr>
      <w:t>62485993187</w:t>
    </w:r>
  </w:p>
  <w:p w14:paraId="7EECEE7E" w14:textId="77777777" w:rsidR="00B25A20" w:rsidRDefault="00B25A20" w:rsidP="00B25A20">
    <w:pPr>
      <w:pStyle w:val="Podnoje"/>
    </w:pPr>
  </w:p>
  <w:p w14:paraId="196FC0A4" w14:textId="77777777" w:rsidR="001F3746" w:rsidRPr="00B25A20" w:rsidRDefault="001F3746" w:rsidP="00B25A2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0315" w14:textId="77777777" w:rsidR="00914FDA" w:rsidRDefault="00914FDA">
      <w:r>
        <w:separator/>
      </w:r>
    </w:p>
  </w:footnote>
  <w:footnote w:type="continuationSeparator" w:id="0">
    <w:p w14:paraId="39091C9D" w14:textId="77777777" w:rsidR="00914FDA" w:rsidRDefault="0091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7C39"/>
    <w:multiLevelType w:val="hybridMultilevel"/>
    <w:tmpl w:val="BFC8D97C"/>
    <w:lvl w:ilvl="0" w:tplc="01BE19E4">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41"/>
    <w:rsid w:val="00087D41"/>
    <w:rsid w:val="000E3EAC"/>
    <w:rsid w:val="00120C6E"/>
    <w:rsid w:val="00137B7B"/>
    <w:rsid w:val="001F3746"/>
    <w:rsid w:val="00361F97"/>
    <w:rsid w:val="004241B5"/>
    <w:rsid w:val="0043203A"/>
    <w:rsid w:val="004D6C5F"/>
    <w:rsid w:val="00543829"/>
    <w:rsid w:val="006B6782"/>
    <w:rsid w:val="006D5B4E"/>
    <w:rsid w:val="00757023"/>
    <w:rsid w:val="007C4AE3"/>
    <w:rsid w:val="00827BE2"/>
    <w:rsid w:val="0088469A"/>
    <w:rsid w:val="00894312"/>
    <w:rsid w:val="00914FDA"/>
    <w:rsid w:val="0096188D"/>
    <w:rsid w:val="00AB0A2F"/>
    <w:rsid w:val="00AB1260"/>
    <w:rsid w:val="00B25A20"/>
    <w:rsid w:val="00BC4F87"/>
    <w:rsid w:val="00BE1B2C"/>
    <w:rsid w:val="00C07F2A"/>
    <w:rsid w:val="00D46AAA"/>
    <w:rsid w:val="00DB73D9"/>
    <w:rsid w:val="00DF2D42"/>
    <w:rsid w:val="00E464F5"/>
    <w:rsid w:val="00E73E41"/>
    <w:rsid w:val="00F228F4"/>
    <w:rsid w:val="00F50ED4"/>
    <w:rsid w:val="00F6695B"/>
    <w:rsid w:val="00F77C1A"/>
    <w:rsid w:val="00F830F4"/>
    <w:rsid w:val="00FC05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6D351F"/>
  <w15:docId w15:val="{776A4A57-6B59-4D99-ADBE-BE3BFA4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41"/>
    <w:rPr>
      <w:rFonts w:ascii="Times New Roman" w:eastAsia="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rsid w:val="00087D41"/>
    <w:pPr>
      <w:tabs>
        <w:tab w:val="center" w:pos="4536"/>
        <w:tab w:val="right" w:pos="9072"/>
      </w:tabs>
    </w:pPr>
  </w:style>
  <w:style w:type="character" w:customStyle="1" w:styleId="PodnojeChar">
    <w:name w:val="Podnožje Char"/>
    <w:basedOn w:val="Zadanifontodlomka"/>
    <w:link w:val="Podnoje"/>
    <w:uiPriority w:val="99"/>
    <w:semiHidden/>
    <w:locked/>
    <w:rsid w:val="00087D41"/>
    <w:rPr>
      <w:rFonts w:ascii="Times New Roman" w:hAnsi="Times New Roman" w:cs="Times New Roman"/>
      <w:sz w:val="20"/>
      <w:szCs w:val="20"/>
      <w:lang w:eastAsia="hr-HR"/>
    </w:rPr>
  </w:style>
  <w:style w:type="character" w:styleId="Hiperveza">
    <w:name w:val="Hyperlink"/>
    <w:basedOn w:val="Zadanifontodlomka"/>
    <w:uiPriority w:val="99"/>
    <w:semiHidden/>
    <w:rsid w:val="00087D41"/>
    <w:rPr>
      <w:rFonts w:cs="Times New Roman"/>
      <w:color w:val="0000FF"/>
      <w:u w:val="single"/>
    </w:rPr>
  </w:style>
  <w:style w:type="paragraph" w:styleId="Odlomakpopisa">
    <w:name w:val="List Paragraph"/>
    <w:basedOn w:val="Normal"/>
    <w:uiPriority w:val="99"/>
    <w:qFormat/>
    <w:rsid w:val="00087D41"/>
    <w:pPr>
      <w:ind w:left="708"/>
    </w:pPr>
  </w:style>
  <w:style w:type="character" w:customStyle="1" w:styleId="copyrightowner">
    <w:name w:val="copyright__owner"/>
    <w:basedOn w:val="Zadanifontodlomka"/>
    <w:uiPriority w:val="99"/>
    <w:rsid w:val="00F77C1A"/>
    <w:rPr>
      <w:rFonts w:cs="Times New Roman"/>
    </w:rPr>
  </w:style>
  <w:style w:type="paragraph" w:styleId="Zaglavlje">
    <w:name w:val="header"/>
    <w:basedOn w:val="Normal"/>
    <w:link w:val="ZaglavljeChar"/>
    <w:uiPriority w:val="99"/>
    <w:rsid w:val="00F77C1A"/>
    <w:pPr>
      <w:tabs>
        <w:tab w:val="center" w:pos="4536"/>
        <w:tab w:val="right" w:pos="9072"/>
      </w:tabs>
    </w:pPr>
  </w:style>
  <w:style w:type="character" w:customStyle="1" w:styleId="ZaglavljeChar">
    <w:name w:val="Zaglavlje Char"/>
    <w:basedOn w:val="Zadanifontodlomka"/>
    <w:link w:val="Zaglavlje"/>
    <w:uiPriority w:val="99"/>
    <w:semiHidden/>
    <w:rsid w:val="007B5988"/>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dc:creator>
  <cp:keywords/>
  <dc:description/>
  <cp:lastModifiedBy>IGOR VIDAS</cp:lastModifiedBy>
  <cp:revision>2</cp:revision>
  <dcterms:created xsi:type="dcterms:W3CDTF">2020-01-30T08:52:00Z</dcterms:created>
  <dcterms:modified xsi:type="dcterms:W3CDTF">2020-01-30T08:52:00Z</dcterms:modified>
</cp:coreProperties>
</file>