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06E3" w14:textId="77777777" w:rsidR="00062B5C" w:rsidRPr="00062B5C" w:rsidRDefault="00062B5C" w:rsidP="00062B5C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062B5C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789CD735" wp14:editId="33F8F408">
            <wp:extent cx="875780" cy="861060"/>
            <wp:effectExtent l="0" t="0" r="635" b="0"/>
            <wp:docPr id="1" name="Picture 1" descr="LUČKA UPRA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UČKA UPRAVA LOGO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21" cy="8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C1719" w14:textId="77777777" w:rsidR="00062B5C" w:rsidRPr="00062B5C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62B5C">
        <w:rPr>
          <w:rFonts w:eastAsiaTheme="minorHAnsi"/>
          <w:color w:val="auto"/>
          <w:sz w:val="24"/>
          <w:szCs w:val="24"/>
          <w:lang w:eastAsia="en-US"/>
        </w:rPr>
        <w:t>LUČKA UPRAVA NOVALJA</w:t>
      </w:r>
      <w:r w:rsidRPr="00062B5C">
        <w:rPr>
          <w:rFonts w:eastAsiaTheme="minorHAnsi"/>
          <w:color w:val="auto"/>
          <w:sz w:val="24"/>
          <w:szCs w:val="24"/>
          <w:lang w:eastAsia="en-US"/>
        </w:rPr>
        <w:tab/>
      </w:r>
      <w:r w:rsidRPr="00062B5C">
        <w:rPr>
          <w:rFonts w:eastAsiaTheme="minorHAnsi"/>
          <w:color w:val="auto"/>
          <w:sz w:val="24"/>
          <w:szCs w:val="24"/>
          <w:lang w:eastAsia="en-US"/>
        </w:rPr>
        <w:tab/>
      </w:r>
      <w:r w:rsidRPr="00062B5C">
        <w:rPr>
          <w:rFonts w:eastAsiaTheme="minorHAnsi"/>
          <w:color w:val="auto"/>
          <w:sz w:val="24"/>
          <w:szCs w:val="24"/>
          <w:lang w:eastAsia="en-US"/>
        </w:rPr>
        <w:tab/>
      </w:r>
      <w:r w:rsidRPr="00062B5C">
        <w:rPr>
          <w:rFonts w:eastAsiaTheme="minorHAnsi"/>
          <w:color w:val="auto"/>
          <w:sz w:val="24"/>
          <w:szCs w:val="24"/>
          <w:lang w:eastAsia="en-US"/>
        </w:rPr>
        <w:tab/>
        <w:t xml:space="preserve">           .</w:t>
      </w:r>
    </w:p>
    <w:p w14:paraId="19CECB63" w14:textId="77777777" w:rsidR="00062B5C" w:rsidRPr="00062B5C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62B5C">
        <w:rPr>
          <w:rFonts w:eastAsiaTheme="minorHAnsi"/>
          <w:color w:val="auto"/>
          <w:sz w:val="24"/>
          <w:szCs w:val="24"/>
          <w:lang w:eastAsia="en-US"/>
        </w:rPr>
        <w:t>53291 Novalja, Dalmatinska 18</w:t>
      </w:r>
    </w:p>
    <w:p w14:paraId="2D5D5C5F" w14:textId="77777777" w:rsidR="00062B5C" w:rsidRPr="00062B5C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62B5C">
        <w:rPr>
          <w:rFonts w:eastAsiaTheme="minorHAnsi"/>
          <w:color w:val="auto"/>
          <w:sz w:val="24"/>
          <w:szCs w:val="24"/>
          <w:lang w:eastAsia="en-US"/>
        </w:rPr>
        <w:t>OIB 62485993187</w:t>
      </w:r>
    </w:p>
    <w:p w14:paraId="71AD8652" w14:textId="77777777" w:rsidR="00062B5C" w:rsidRPr="00062B5C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62B5C">
        <w:rPr>
          <w:rFonts w:eastAsiaTheme="minorHAnsi"/>
          <w:color w:val="auto"/>
          <w:sz w:val="24"/>
          <w:szCs w:val="24"/>
          <w:lang w:eastAsia="en-US"/>
        </w:rPr>
        <w:t>Tel 1: 053 663 230</w:t>
      </w:r>
    </w:p>
    <w:p w14:paraId="2906E184" w14:textId="77777777" w:rsidR="00062B5C" w:rsidRPr="00062B5C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62B5C">
        <w:rPr>
          <w:rFonts w:eastAsiaTheme="minorHAnsi"/>
          <w:color w:val="auto"/>
          <w:sz w:val="24"/>
          <w:szCs w:val="24"/>
          <w:lang w:eastAsia="en-US"/>
        </w:rPr>
        <w:t xml:space="preserve">e-mail: </w:t>
      </w:r>
      <w:hyperlink r:id="rId12" w:history="1">
        <w:r w:rsidRPr="00062B5C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lucka.uprava.novalja@gs.ht.hr</w:t>
        </w:r>
      </w:hyperlink>
    </w:p>
    <w:p w14:paraId="080643D2" w14:textId="6E1DCFF8" w:rsidR="00062B5C" w:rsidRPr="00D00543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D00543">
        <w:rPr>
          <w:rFonts w:eastAsiaTheme="minorHAnsi"/>
          <w:color w:val="auto"/>
          <w:sz w:val="24"/>
          <w:szCs w:val="24"/>
          <w:lang w:eastAsia="en-US"/>
        </w:rPr>
        <w:t xml:space="preserve">KLASA: </w:t>
      </w:r>
      <w:r w:rsidR="00D00543">
        <w:rPr>
          <w:rFonts w:eastAsiaTheme="minorHAnsi"/>
          <w:color w:val="auto"/>
          <w:sz w:val="24"/>
          <w:szCs w:val="24"/>
          <w:lang w:eastAsia="en-US"/>
        </w:rPr>
        <w:t>360-01</w:t>
      </w:r>
      <w:r w:rsidRPr="00D00543">
        <w:rPr>
          <w:rFonts w:eastAsiaTheme="minorHAnsi"/>
          <w:color w:val="auto"/>
          <w:sz w:val="24"/>
          <w:szCs w:val="24"/>
          <w:lang w:eastAsia="en-US"/>
        </w:rPr>
        <w:t>/1</w:t>
      </w:r>
      <w:r w:rsidR="00D00543">
        <w:rPr>
          <w:rFonts w:eastAsiaTheme="minorHAnsi"/>
          <w:color w:val="auto"/>
          <w:sz w:val="24"/>
          <w:szCs w:val="24"/>
          <w:lang w:eastAsia="en-US"/>
        </w:rPr>
        <w:t>9</w:t>
      </w:r>
      <w:r w:rsidRPr="00D00543">
        <w:rPr>
          <w:rFonts w:eastAsiaTheme="minorHAnsi"/>
          <w:color w:val="auto"/>
          <w:sz w:val="24"/>
          <w:szCs w:val="24"/>
          <w:lang w:eastAsia="en-US"/>
        </w:rPr>
        <w:t>-01/</w:t>
      </w:r>
      <w:r w:rsidR="00D00543">
        <w:rPr>
          <w:rFonts w:eastAsiaTheme="minorHAnsi"/>
          <w:color w:val="auto"/>
          <w:sz w:val="24"/>
          <w:szCs w:val="24"/>
          <w:lang w:eastAsia="en-US"/>
        </w:rPr>
        <w:t>09</w:t>
      </w:r>
    </w:p>
    <w:p w14:paraId="736491F9" w14:textId="3690CF43" w:rsidR="00062B5C" w:rsidRPr="00D00543" w:rsidRDefault="00062B5C" w:rsidP="00062B5C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D00543">
        <w:rPr>
          <w:rFonts w:eastAsiaTheme="minorHAnsi"/>
          <w:color w:val="auto"/>
          <w:sz w:val="24"/>
          <w:szCs w:val="24"/>
          <w:lang w:eastAsia="en-US"/>
        </w:rPr>
        <w:t>UR.BROJ: 2125/1-11-1</w:t>
      </w:r>
      <w:r w:rsidR="00D00543">
        <w:rPr>
          <w:rFonts w:eastAsiaTheme="minorHAnsi"/>
          <w:color w:val="auto"/>
          <w:sz w:val="24"/>
          <w:szCs w:val="24"/>
          <w:lang w:eastAsia="en-US"/>
        </w:rPr>
        <w:t>9</w:t>
      </w:r>
      <w:r w:rsidRPr="00D00543">
        <w:rPr>
          <w:rFonts w:eastAsiaTheme="minorHAnsi"/>
          <w:color w:val="auto"/>
          <w:sz w:val="24"/>
          <w:szCs w:val="24"/>
          <w:lang w:eastAsia="en-US"/>
        </w:rPr>
        <w:t>-</w:t>
      </w:r>
      <w:r w:rsidR="000A3A03">
        <w:rPr>
          <w:rFonts w:eastAsiaTheme="minorHAnsi"/>
          <w:color w:val="auto"/>
          <w:sz w:val="24"/>
          <w:szCs w:val="24"/>
          <w:lang w:eastAsia="en-US"/>
        </w:rPr>
        <w:t>14</w:t>
      </w:r>
    </w:p>
    <w:p w14:paraId="7A5BE4A4" w14:textId="2C940A30" w:rsidR="00062B5C" w:rsidRDefault="00062B5C" w:rsidP="000A3A03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D00543">
        <w:rPr>
          <w:rFonts w:eastAsiaTheme="minorHAnsi"/>
          <w:color w:val="auto"/>
          <w:sz w:val="24"/>
          <w:szCs w:val="24"/>
          <w:lang w:eastAsia="en-US"/>
        </w:rPr>
        <w:t xml:space="preserve">Novalja, </w:t>
      </w:r>
      <w:r w:rsidR="0098655B" w:rsidRPr="00D00543">
        <w:rPr>
          <w:rFonts w:eastAsiaTheme="minorHAnsi"/>
          <w:color w:val="auto"/>
          <w:sz w:val="24"/>
          <w:szCs w:val="24"/>
          <w:lang w:eastAsia="en-US"/>
        </w:rPr>
        <w:t>2</w:t>
      </w:r>
      <w:r w:rsidR="000A3A03">
        <w:rPr>
          <w:rFonts w:eastAsiaTheme="minorHAnsi"/>
          <w:color w:val="auto"/>
          <w:sz w:val="24"/>
          <w:szCs w:val="24"/>
          <w:lang w:eastAsia="en-US"/>
        </w:rPr>
        <w:t>3</w:t>
      </w:r>
      <w:r w:rsidR="0098655B" w:rsidRPr="00D00543">
        <w:rPr>
          <w:rFonts w:eastAsiaTheme="minorHAnsi"/>
          <w:color w:val="auto"/>
          <w:sz w:val="24"/>
          <w:szCs w:val="24"/>
          <w:lang w:eastAsia="en-US"/>
        </w:rPr>
        <w:t>.08.</w:t>
      </w:r>
      <w:r w:rsidRPr="00D00543">
        <w:rPr>
          <w:rFonts w:eastAsiaTheme="minorHAnsi"/>
          <w:color w:val="auto"/>
          <w:sz w:val="24"/>
          <w:szCs w:val="24"/>
          <w:lang w:eastAsia="en-US"/>
        </w:rPr>
        <w:t xml:space="preserve"> 201</w:t>
      </w:r>
      <w:r w:rsidR="0098655B" w:rsidRPr="00D00543">
        <w:rPr>
          <w:rFonts w:eastAsiaTheme="minorHAnsi"/>
          <w:color w:val="auto"/>
          <w:sz w:val="24"/>
          <w:szCs w:val="24"/>
          <w:lang w:eastAsia="en-US"/>
        </w:rPr>
        <w:t>9</w:t>
      </w:r>
      <w:r w:rsidRPr="00D00543">
        <w:rPr>
          <w:rFonts w:eastAsiaTheme="minorHAnsi"/>
          <w:color w:val="auto"/>
          <w:sz w:val="24"/>
          <w:szCs w:val="24"/>
          <w:lang w:eastAsia="en-US"/>
        </w:rPr>
        <w:t>.</w:t>
      </w:r>
    </w:p>
    <w:p w14:paraId="4657B119" w14:textId="77777777" w:rsidR="00CD0610" w:rsidRDefault="00CD0610" w:rsidP="000A3A03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023CFFE1" w14:textId="77777777" w:rsidR="005C69A5" w:rsidRPr="000A3A03" w:rsidRDefault="005C69A5" w:rsidP="000A3A03">
      <w:pPr>
        <w:spacing w:after="0" w:line="276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14:paraId="325F6289" w14:textId="77777777" w:rsidR="00062B5C" w:rsidRPr="007D1A05" w:rsidRDefault="00062B5C" w:rsidP="00CD0610">
      <w:pPr>
        <w:spacing w:after="0" w:line="259" w:lineRule="auto"/>
        <w:ind w:right="4"/>
        <w:jc w:val="center"/>
        <w:rPr>
          <w:b/>
        </w:rPr>
      </w:pPr>
      <w:r w:rsidRPr="007D1A05">
        <w:rPr>
          <w:b/>
        </w:rPr>
        <w:t xml:space="preserve">IZVJEŠĆE O PROVEDENOM PRETHODNOM SAVJETOVANJU </w:t>
      </w:r>
    </w:p>
    <w:p w14:paraId="01559C6F" w14:textId="6F19DF05" w:rsidR="00062B5C" w:rsidRDefault="00062B5C" w:rsidP="00CD0610">
      <w:pPr>
        <w:spacing w:after="0" w:line="259" w:lineRule="auto"/>
        <w:ind w:right="3"/>
        <w:jc w:val="center"/>
      </w:pPr>
      <w:r w:rsidRPr="007D1A05">
        <w:rPr>
          <w:b/>
        </w:rPr>
        <w:t xml:space="preserve">SA ZAINTERESIRANIM GOSPODARSKIM SUBJEKTIMA </w:t>
      </w:r>
      <w:r>
        <w:t xml:space="preserve">  </w:t>
      </w:r>
    </w:p>
    <w:p w14:paraId="4E8DAF89" w14:textId="77777777" w:rsidR="00CD0610" w:rsidRPr="002F38A3" w:rsidRDefault="00CD0610" w:rsidP="00CD0610">
      <w:pPr>
        <w:spacing w:after="0" w:line="259" w:lineRule="auto"/>
        <w:ind w:right="3"/>
        <w:jc w:val="center"/>
        <w:rPr>
          <w:b/>
        </w:rPr>
      </w:pPr>
    </w:p>
    <w:p w14:paraId="4C5EFE34" w14:textId="77777777" w:rsidR="00062B5C" w:rsidRDefault="00062B5C" w:rsidP="00062B5C">
      <w:pPr>
        <w:ind w:left="-5"/>
      </w:pPr>
      <w:r>
        <w:t xml:space="preserve">Lučka uprava Novalja, Dalmatinska 18, 53291 Novalja, kao naručitelj, planira pokrenuti otvoreni postupak javne nabave predmeta nabave: „Uređenje obale za prihvat katamarana u luci Novalja“ u Novalji“, evidencijski broj nabave: NMV 01/2019 . </w:t>
      </w:r>
    </w:p>
    <w:p w14:paraId="5C8F07DA" w14:textId="77777777" w:rsidR="000A3A03" w:rsidRDefault="00062B5C" w:rsidP="00062B5C">
      <w:pPr>
        <w:spacing w:after="108" w:line="323" w:lineRule="auto"/>
        <w:ind w:left="-5"/>
      </w:pPr>
      <w:r>
        <w:t xml:space="preserve">Sukladno članku 198. Zakona o javnoj nabavi (Narodne novine broj 120/2016) naručitelj je dana </w:t>
      </w:r>
      <w:r w:rsidRPr="000A3A03">
        <w:t>1</w:t>
      </w:r>
      <w:r w:rsidR="004F07A3" w:rsidRPr="000A3A03">
        <w:t>6</w:t>
      </w:r>
      <w:r w:rsidRPr="000A3A03">
        <w:t>.</w:t>
      </w:r>
      <w:r w:rsidR="004F07A3" w:rsidRPr="000A3A03">
        <w:t>08.</w:t>
      </w:r>
      <w:r w:rsidRPr="000A3A03">
        <w:t>2019</w:t>
      </w:r>
      <w:r>
        <w:t xml:space="preserve">. godine na internetskim stranicama Elektroničkog oglasnika javne nabave (www.eojn.hr) stavio na prethodno savjetovanje sa zainteresiranim gospodarskim subjektima nacrt dokumentacije o nabavi, tehničke specifikacije i troškovnik, a koja sadržava: </w:t>
      </w:r>
    </w:p>
    <w:p w14:paraId="734AED5A" w14:textId="1FE3ED99" w:rsidR="00062B5C" w:rsidRDefault="000A3A03" w:rsidP="00CD0610">
      <w:pPr>
        <w:spacing w:after="0" w:line="323" w:lineRule="auto"/>
        <w:ind w:left="-5"/>
      </w:pPr>
      <w:r>
        <w:t xml:space="preserve">             </w:t>
      </w:r>
      <w:r w:rsidR="00062B5C">
        <w:t xml:space="preserve">- Opis predmeta nabave </w:t>
      </w:r>
    </w:p>
    <w:p w14:paraId="1C80808C" w14:textId="77777777" w:rsidR="00062B5C" w:rsidRDefault="00062B5C" w:rsidP="00CD0610">
      <w:pPr>
        <w:numPr>
          <w:ilvl w:val="0"/>
          <w:numId w:val="1"/>
        </w:numPr>
        <w:spacing w:after="0"/>
        <w:ind w:hanging="116"/>
      </w:pPr>
      <w:r>
        <w:t xml:space="preserve">Tehničke specifikacije </w:t>
      </w:r>
    </w:p>
    <w:p w14:paraId="08D02F3D" w14:textId="77777777" w:rsidR="00062B5C" w:rsidRDefault="00062B5C" w:rsidP="00CD0610">
      <w:pPr>
        <w:numPr>
          <w:ilvl w:val="0"/>
          <w:numId w:val="1"/>
        </w:numPr>
        <w:spacing w:after="0"/>
        <w:ind w:hanging="116"/>
      </w:pPr>
      <w:r>
        <w:t xml:space="preserve">Kriterije za odabir ekonomski najpovoljnije ponude </w:t>
      </w:r>
    </w:p>
    <w:p w14:paraId="35B0E95D" w14:textId="77777777" w:rsidR="00062B5C" w:rsidRDefault="00062B5C" w:rsidP="00CD0610">
      <w:pPr>
        <w:numPr>
          <w:ilvl w:val="0"/>
          <w:numId w:val="1"/>
        </w:numPr>
        <w:spacing w:after="0"/>
        <w:ind w:hanging="116"/>
      </w:pPr>
      <w:r>
        <w:t xml:space="preserve">Kriterije za odabir gospodarskog subjekta. </w:t>
      </w:r>
    </w:p>
    <w:p w14:paraId="5EF56315" w14:textId="77777777" w:rsidR="00062B5C" w:rsidRDefault="00062B5C" w:rsidP="00CD0610">
      <w:pPr>
        <w:numPr>
          <w:ilvl w:val="0"/>
          <w:numId w:val="1"/>
        </w:numPr>
        <w:spacing w:after="0"/>
        <w:ind w:hanging="116"/>
      </w:pPr>
      <w:r>
        <w:t xml:space="preserve">Troškovnik </w:t>
      </w:r>
    </w:p>
    <w:p w14:paraId="06E715B8" w14:textId="4137013B" w:rsidR="00062B5C" w:rsidRDefault="00062B5C" w:rsidP="00062B5C">
      <w:pPr>
        <w:spacing w:after="175" w:line="259" w:lineRule="auto"/>
        <w:ind w:left="0" w:firstLine="0"/>
        <w:jc w:val="left"/>
      </w:pPr>
      <w:r>
        <w:t xml:space="preserve"> Prethodno savjetovanje sa zainteresiranim gospodarskim subjektima trajalo je od </w:t>
      </w:r>
      <w:r w:rsidRPr="000A3A03">
        <w:t>16.08.2019. do 2</w:t>
      </w:r>
      <w:r w:rsidR="000A3A03" w:rsidRPr="000A3A03">
        <w:t>2</w:t>
      </w:r>
      <w:r w:rsidRPr="000A3A03">
        <w:t>.08.2019.</w:t>
      </w:r>
      <w:r>
        <w:t xml:space="preserve"> godine. </w:t>
      </w:r>
    </w:p>
    <w:p w14:paraId="6A38D556" w14:textId="6B960775" w:rsidR="00062B5C" w:rsidRDefault="00062B5C" w:rsidP="00062B5C">
      <w:pPr>
        <w:ind w:left="-5"/>
      </w:pPr>
      <w:r>
        <w:t>Zainteresirani gospodarski subjekti su bili ovlašteni, u tijeku trajanja prethodnog savjetovanja, svoje primjedbe i prijedloge dostaviti elektroničkim sredstvima komunikacije i to putem sustava Elektroničkog oglasnika javne nabave Republike Hrvatske (dalje: EOJN RH)</w:t>
      </w:r>
      <w:r w:rsidR="00BD3624">
        <w:t xml:space="preserve"> i na službenoj stranici Lučke uprave Novalja: www-lucka-uprava-novalja</w:t>
      </w:r>
      <w:r w:rsidR="00367C68">
        <w:t>.com</w:t>
      </w:r>
    </w:p>
    <w:p w14:paraId="215D2580" w14:textId="77777777" w:rsidR="00062B5C" w:rsidRDefault="00062B5C" w:rsidP="00062B5C">
      <w:pPr>
        <w:spacing w:after="175" w:line="259" w:lineRule="auto"/>
        <w:ind w:left="0" w:firstLine="0"/>
        <w:jc w:val="left"/>
      </w:pPr>
      <w:r>
        <w:t xml:space="preserve">Naručitelj tijekom trajanja prethodnog savjetovanja nije održao sastanak sa zainteresiranim gospodarskim subjektima. </w:t>
      </w:r>
    </w:p>
    <w:p w14:paraId="0D747080" w14:textId="196BB7D7" w:rsidR="00062B5C" w:rsidRDefault="00062B5C" w:rsidP="00062B5C">
      <w:pPr>
        <w:ind w:left="-5"/>
      </w:pPr>
      <w:r w:rsidRPr="000A3A03">
        <w:t>Mogućnost prethodnog savjetovanja nije iskoristio niti jedan zainteresirani gospodarski subjekt</w:t>
      </w:r>
      <w:r w:rsidR="008E0D85">
        <w:t xml:space="preserve">. </w:t>
      </w:r>
      <w:r w:rsidR="008E0D85" w:rsidRPr="00F40AA2">
        <w:t>Tijekom savjetovanja nije bilo primjedbi ni prijedloga.</w:t>
      </w:r>
    </w:p>
    <w:p w14:paraId="54786CF3" w14:textId="77777777" w:rsidR="00FC1B0B" w:rsidRDefault="00FC1B0B" w:rsidP="00062B5C">
      <w:pPr>
        <w:ind w:left="-5"/>
      </w:pPr>
      <w:bookmarkStart w:id="0" w:name="_GoBack"/>
      <w:bookmarkEnd w:id="0"/>
    </w:p>
    <w:p w14:paraId="470C9F8A" w14:textId="4EA2E496" w:rsidR="00EB10A4" w:rsidRDefault="000A3A03" w:rsidP="000A3A03">
      <w:pPr>
        <w:jc w:val="right"/>
      </w:pPr>
      <w:r>
        <w:t>Stručno povjerenstvo</w:t>
      </w:r>
    </w:p>
    <w:sectPr w:rsidR="00EB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5310"/>
    <w:multiLevelType w:val="hybridMultilevel"/>
    <w:tmpl w:val="97A870A4"/>
    <w:lvl w:ilvl="0" w:tplc="9F18E52A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41A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49B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0FA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0E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658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EC1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8C5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44E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C"/>
    <w:rsid w:val="00062B5C"/>
    <w:rsid w:val="000A3A03"/>
    <w:rsid w:val="002F38A3"/>
    <w:rsid w:val="00367C68"/>
    <w:rsid w:val="004F07A3"/>
    <w:rsid w:val="005C69A5"/>
    <w:rsid w:val="008E0D85"/>
    <w:rsid w:val="0098655B"/>
    <w:rsid w:val="00BD3624"/>
    <w:rsid w:val="00CD0610"/>
    <w:rsid w:val="00D00543"/>
    <w:rsid w:val="00EB10A4"/>
    <w:rsid w:val="00F40AA2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BD41"/>
  <w15:chartTrackingRefBased/>
  <w15:docId w15:val="{7922172E-407D-4E9B-B6A5-268F8A5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5C"/>
    <w:pPr>
      <w:spacing w:after="16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ka.uprava.novalja@gs.h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2.jpg@01D37594.C24F41A0" TargetMode="Externa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76F432CCB13459CA3477F3C1997C2" ma:contentTypeVersion="8" ma:contentTypeDescription="Stvaranje novog dokumenta." ma:contentTypeScope="" ma:versionID="1716192e2ec903079e0176c56098947a">
  <xsd:schema xmlns:xsd="http://www.w3.org/2001/XMLSchema" xmlns:xs="http://www.w3.org/2001/XMLSchema" xmlns:p="http://schemas.microsoft.com/office/2006/metadata/properties" xmlns:ns3="85f86623-3188-453e-9667-8eeeb4a6cc0f" targetNamespace="http://schemas.microsoft.com/office/2006/metadata/properties" ma:root="true" ma:fieldsID="c9ad4de2451d449503b691ee00da3a42" ns3:_="">
    <xsd:import namespace="85f86623-3188-453e-9667-8eeeb4a6c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6623-3188-453e-9667-8eeeb4a6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537A-6793-417C-8EFF-69421C667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86623-3188-453e-9667-8eeeb4a6c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56233-728E-4ABC-8B32-DAC9385B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6E65-675F-43C8-9FB4-0D182405F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72C590-9C6D-44BB-8256-45E5CFA8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VIDAS</dc:creator>
  <cp:keywords/>
  <dc:description/>
  <cp:lastModifiedBy>Lucka Uprava</cp:lastModifiedBy>
  <cp:revision>13</cp:revision>
  <dcterms:created xsi:type="dcterms:W3CDTF">2019-08-16T08:54:00Z</dcterms:created>
  <dcterms:modified xsi:type="dcterms:W3CDTF">2019-08-23T11:28:00Z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0x0101005D476F432CCB13459CA3477F3C1997C2</vt:lpwstr>
  </property>
</Properties>
</file>